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2775" w14:textId="1401AF28" w:rsidR="000433A9" w:rsidRPr="001F5A90" w:rsidRDefault="001A5A2F" w:rsidP="00160CD6">
      <w:pPr>
        <w:pStyle w:val="Default"/>
        <w:contextualSpacing/>
        <w:jc w:val="center"/>
        <w:rPr>
          <w:b/>
          <w:lang w:val="ro-RO"/>
          <w14:shadow w14:blurRad="50800" w14:dist="38100" w14:dir="2700000" w14:sx="100000" w14:sy="100000" w14:kx="0" w14:ky="0" w14:algn="tl">
            <w14:srgbClr w14:val="000000">
              <w14:alpha w14:val="60000"/>
            </w14:srgbClr>
          </w14:shadow>
        </w:rPr>
      </w:pPr>
      <w:r>
        <w:rPr>
          <w:b/>
          <w:lang w:val="ro-RO"/>
          <w14:shadow w14:blurRad="50800" w14:dist="38100" w14:dir="2700000" w14:sx="100000" w14:sy="100000" w14:kx="0" w14:ky="0" w14:algn="tl">
            <w14:srgbClr w14:val="000000">
              <w14:alpha w14:val="60000"/>
            </w14:srgbClr>
          </w14:shadow>
        </w:rPr>
        <w:t xml:space="preserve"> </w:t>
      </w:r>
      <w:r w:rsidR="00556A33" w:rsidRPr="001F5A90">
        <w:rPr>
          <w:b/>
          <w:lang w:val="ro-RO"/>
          <w14:shadow w14:blurRad="50800" w14:dist="38100" w14:dir="2700000" w14:sx="100000" w14:sy="100000" w14:kx="0" w14:ky="0" w14:algn="tl">
            <w14:srgbClr w14:val="000000">
              <w14:alpha w14:val="60000"/>
            </w14:srgbClr>
          </w14:shadow>
        </w:rPr>
        <w:t>CALENDARUL ADMITERII</w:t>
      </w:r>
      <w:r w:rsidR="00160CD6" w:rsidRPr="001F5A90">
        <w:rPr>
          <w:b/>
          <w:lang w:val="ro-RO"/>
          <w14:shadow w14:blurRad="50800" w14:dist="38100" w14:dir="2700000" w14:sx="100000" w14:sy="100000" w14:kx="0" w14:ky="0" w14:algn="tl">
            <w14:srgbClr w14:val="000000">
              <w14:alpha w14:val="60000"/>
            </w14:srgbClr>
          </w14:shadow>
        </w:rPr>
        <w:t xml:space="preserve"> </w:t>
      </w:r>
      <w:r w:rsidR="00BF1737" w:rsidRPr="001F5A90">
        <w:rPr>
          <w:b/>
          <w:lang w:val="ro-RO"/>
          <w14:shadow w14:blurRad="50800" w14:dist="38100" w14:dir="2700000" w14:sx="100000" w14:sy="100000" w14:kx="0" w14:ky="0" w14:algn="tl">
            <w14:srgbClr w14:val="000000">
              <w14:alpha w14:val="60000"/>
            </w14:srgbClr>
          </w14:shadow>
        </w:rPr>
        <w:t>LA</w:t>
      </w:r>
      <w:r w:rsidR="00160CD6" w:rsidRPr="001F5A90">
        <w:rPr>
          <w:b/>
          <w:lang w:val="ro-RO"/>
          <w14:shadow w14:blurRad="50800" w14:dist="38100" w14:dir="2700000" w14:sx="100000" w14:sy="100000" w14:kx="0" w14:ky="0" w14:algn="tl">
            <w14:srgbClr w14:val="000000">
              <w14:alpha w14:val="60000"/>
            </w14:srgbClr>
          </w14:shadow>
        </w:rPr>
        <w:t xml:space="preserve"> </w:t>
      </w:r>
      <w:r w:rsidR="00752912" w:rsidRPr="001F5A90">
        <w:rPr>
          <w:b/>
          <w:lang w:val="ro-RO"/>
          <w14:shadow w14:blurRad="50800" w14:dist="38100" w14:dir="2700000" w14:sx="100000" w14:sy="100000" w14:kx="0" w14:ky="0" w14:algn="tl">
            <w14:srgbClr w14:val="000000">
              <w14:alpha w14:val="60000"/>
            </w14:srgbClr>
          </w14:shadow>
        </w:rPr>
        <w:t>Ș</w:t>
      </w:r>
      <w:r w:rsidR="00160CD6" w:rsidRPr="001F5A90">
        <w:rPr>
          <w:b/>
          <w:lang w:val="ro-RO"/>
          <w14:shadow w14:blurRad="50800" w14:dist="38100" w14:dir="2700000" w14:sx="100000" w14:sy="100000" w14:kx="0" w14:ky="0" w14:algn="tl">
            <w14:srgbClr w14:val="000000">
              <w14:alpha w14:val="60000"/>
            </w14:srgbClr>
          </w14:shadow>
        </w:rPr>
        <w:t>COALA DOCTORAL</w:t>
      </w:r>
      <w:r w:rsidR="00752912" w:rsidRPr="001F5A90">
        <w:rPr>
          <w:b/>
          <w:lang w:val="ro-RO"/>
          <w14:shadow w14:blurRad="50800" w14:dist="38100" w14:dir="2700000" w14:sx="100000" w14:sy="100000" w14:kx="0" w14:ky="0" w14:algn="tl">
            <w14:srgbClr w14:val="000000">
              <w14:alpha w14:val="60000"/>
            </w14:srgbClr>
          </w14:shadow>
        </w:rPr>
        <w:t>Ă</w:t>
      </w:r>
      <w:r w:rsidR="00160CD6" w:rsidRPr="001F5A90">
        <w:rPr>
          <w:b/>
          <w:lang w:val="ro-RO"/>
          <w14:shadow w14:blurRad="50800" w14:dist="38100" w14:dir="2700000" w14:sx="100000" w14:sy="100000" w14:kx="0" w14:ky="0" w14:algn="tl">
            <w14:srgbClr w14:val="000000">
              <w14:alpha w14:val="60000"/>
            </w14:srgbClr>
          </w14:shadow>
        </w:rPr>
        <w:t xml:space="preserve"> </w:t>
      </w:r>
    </w:p>
    <w:p w14:paraId="4FB49B21" w14:textId="6804DE46" w:rsidR="00160CD6" w:rsidRPr="001F5A90" w:rsidRDefault="00160CD6" w:rsidP="00160CD6">
      <w:pPr>
        <w:pStyle w:val="Default"/>
        <w:contextualSpacing/>
        <w:jc w:val="center"/>
        <w:rPr>
          <w:b/>
          <w:lang w:val="ro-RO"/>
          <w14:shadow w14:blurRad="50800" w14:dist="38100" w14:dir="2700000" w14:sx="100000" w14:sy="100000" w14:kx="0" w14:ky="0" w14:algn="tl">
            <w14:srgbClr w14:val="000000">
              <w14:alpha w14:val="60000"/>
            </w14:srgbClr>
          </w14:shadow>
        </w:rPr>
      </w:pPr>
      <w:r w:rsidRPr="001F5A90">
        <w:rPr>
          <w:b/>
          <w:lang w:val="ro-RO"/>
          <w14:shadow w14:blurRad="50800" w14:dist="38100" w14:dir="2700000" w14:sx="100000" w14:sy="100000" w14:kx="0" w14:ky="0" w14:algn="tl">
            <w14:srgbClr w14:val="000000">
              <w14:alpha w14:val="60000"/>
            </w14:srgbClr>
          </w14:shadow>
        </w:rPr>
        <w:t>DOMENIUL MEDICIN</w:t>
      </w:r>
      <w:r w:rsidR="00752912" w:rsidRPr="001F5A90">
        <w:rPr>
          <w:b/>
          <w:lang w:val="ro-RO"/>
          <w14:shadow w14:blurRad="50800" w14:dist="38100" w14:dir="2700000" w14:sx="100000" w14:sy="100000" w14:kx="0" w14:ky="0" w14:algn="tl">
            <w14:srgbClr w14:val="000000">
              <w14:alpha w14:val="60000"/>
            </w14:srgbClr>
          </w14:shadow>
        </w:rPr>
        <w:t>Ă</w:t>
      </w:r>
      <w:r w:rsidRPr="001F5A90">
        <w:rPr>
          <w:b/>
          <w:lang w:val="ro-RO"/>
          <w14:shadow w14:blurRad="50800" w14:dist="38100" w14:dir="2700000" w14:sx="100000" w14:sy="100000" w14:kx="0" w14:ky="0" w14:algn="tl">
            <w14:srgbClr w14:val="000000">
              <w14:alpha w14:val="60000"/>
            </w14:srgbClr>
          </w14:shadow>
        </w:rPr>
        <w:t xml:space="preserve"> </w:t>
      </w:r>
    </w:p>
    <w:p w14:paraId="5EB022D8" w14:textId="74B39DD8" w:rsidR="000433A9" w:rsidRPr="001F5A90" w:rsidRDefault="00752912" w:rsidP="00160CD6">
      <w:pPr>
        <w:pStyle w:val="Default"/>
        <w:contextualSpacing/>
        <w:jc w:val="center"/>
        <w:rPr>
          <w:b/>
          <w:lang w:val="ro-RO"/>
          <w14:shadow w14:blurRad="50800" w14:dist="38100" w14:dir="2700000" w14:sx="100000" w14:sy="100000" w14:kx="0" w14:ky="0" w14:algn="tl">
            <w14:srgbClr w14:val="000000">
              <w14:alpha w14:val="60000"/>
            </w14:srgbClr>
          </w14:shadow>
        </w:rPr>
      </w:pPr>
      <w:r w:rsidRPr="001F5A90">
        <w:rPr>
          <w:b/>
          <w:lang w:val="ro-RO"/>
          <w14:shadow w14:blurRad="50800" w14:dist="38100" w14:dir="2700000" w14:sx="100000" w14:sy="100000" w14:kx="0" w14:ky="0" w14:algn="tl">
            <w14:srgbClr w14:val="000000">
              <w14:alpha w14:val="60000"/>
            </w14:srgbClr>
          </w14:shadow>
        </w:rPr>
        <w:t xml:space="preserve">IOSUD </w:t>
      </w:r>
      <w:r w:rsidR="00160CD6" w:rsidRPr="001F5A90">
        <w:rPr>
          <w:b/>
          <w:lang w:val="ro-RO"/>
          <w14:shadow w14:blurRad="50800" w14:dist="38100" w14:dir="2700000" w14:sx="100000" w14:sy="100000" w14:kx="0" w14:ky="0" w14:algn="tl">
            <w14:srgbClr w14:val="000000">
              <w14:alpha w14:val="60000"/>
            </w14:srgbClr>
          </w14:shadow>
        </w:rPr>
        <w:t>UNIVERSITATEA TITU MAIORESCU DIN BUCURE</w:t>
      </w:r>
      <w:r w:rsidRPr="001F5A90">
        <w:rPr>
          <w:b/>
          <w:lang w:val="ro-RO"/>
          <w14:shadow w14:blurRad="50800" w14:dist="38100" w14:dir="2700000" w14:sx="100000" w14:sy="100000" w14:kx="0" w14:ky="0" w14:algn="tl">
            <w14:srgbClr w14:val="000000">
              <w14:alpha w14:val="60000"/>
            </w14:srgbClr>
          </w14:shadow>
        </w:rPr>
        <w:t>Ș</w:t>
      </w:r>
      <w:r w:rsidR="00160CD6" w:rsidRPr="001F5A90">
        <w:rPr>
          <w:b/>
          <w:lang w:val="ro-RO"/>
          <w14:shadow w14:blurRad="50800" w14:dist="38100" w14:dir="2700000" w14:sx="100000" w14:sy="100000" w14:kx="0" w14:ky="0" w14:algn="tl">
            <w14:srgbClr w14:val="000000">
              <w14:alpha w14:val="60000"/>
            </w14:srgbClr>
          </w14:shadow>
        </w:rPr>
        <w:t>TI</w:t>
      </w:r>
    </w:p>
    <w:p w14:paraId="718263A0" w14:textId="0B91302D" w:rsidR="00556A33" w:rsidRDefault="000B533F" w:rsidP="000A1929">
      <w:pPr>
        <w:pStyle w:val="Default"/>
        <w:contextualSpacing/>
        <w:jc w:val="center"/>
        <w:rPr>
          <w:b/>
          <w:lang w:val="ro-RO"/>
          <w14:shadow w14:blurRad="50800" w14:dist="38100" w14:dir="2700000" w14:sx="100000" w14:sy="100000" w14:kx="0" w14:ky="0" w14:algn="tl">
            <w14:srgbClr w14:val="000000">
              <w14:alpha w14:val="60000"/>
            </w14:srgbClr>
          </w14:shadow>
        </w:rPr>
      </w:pPr>
      <w:r w:rsidRPr="001F5A90">
        <w:rPr>
          <w:b/>
          <w:lang w:val="ro-RO"/>
          <w14:shadow w14:blurRad="50800" w14:dist="38100" w14:dir="2700000" w14:sx="100000" w14:sy="100000" w14:kx="0" w14:ky="0" w14:algn="tl">
            <w14:srgbClr w14:val="000000">
              <w14:alpha w14:val="60000"/>
            </w14:srgbClr>
          </w14:shadow>
        </w:rPr>
        <w:t>20</w:t>
      </w:r>
      <w:r w:rsidR="002A2934" w:rsidRPr="001F5A90">
        <w:rPr>
          <w:b/>
          <w:lang w:val="ro-RO"/>
          <w14:shadow w14:blurRad="50800" w14:dist="38100" w14:dir="2700000" w14:sx="100000" w14:sy="100000" w14:kx="0" w14:ky="0" w14:algn="tl">
            <w14:srgbClr w14:val="000000">
              <w14:alpha w14:val="60000"/>
            </w14:srgbClr>
          </w14:shadow>
        </w:rPr>
        <w:t>2</w:t>
      </w:r>
      <w:r w:rsidR="004907C3">
        <w:rPr>
          <w:b/>
          <w:lang w:val="ro-RO"/>
          <w14:shadow w14:blurRad="50800" w14:dist="38100" w14:dir="2700000" w14:sx="100000" w14:sy="100000" w14:kx="0" w14:ky="0" w14:algn="tl">
            <w14:srgbClr w14:val="000000">
              <w14:alpha w14:val="60000"/>
            </w14:srgbClr>
          </w14:shadow>
        </w:rPr>
        <w:t>6</w:t>
      </w:r>
      <w:r w:rsidR="003C7109" w:rsidRPr="001F5A90">
        <w:rPr>
          <w:b/>
          <w:lang w:val="ro-RO"/>
          <w14:shadow w14:blurRad="50800" w14:dist="38100" w14:dir="2700000" w14:sx="100000" w14:sy="100000" w14:kx="0" w14:ky="0" w14:algn="tl">
            <w14:srgbClr w14:val="000000">
              <w14:alpha w14:val="60000"/>
            </w14:srgbClr>
          </w14:shadow>
        </w:rPr>
        <w:t>-202</w:t>
      </w:r>
      <w:r w:rsidR="004907C3">
        <w:rPr>
          <w:b/>
          <w:lang w:val="ro-RO"/>
          <w14:shadow w14:blurRad="50800" w14:dist="38100" w14:dir="2700000" w14:sx="100000" w14:sy="100000" w14:kx="0" w14:ky="0" w14:algn="tl">
            <w14:srgbClr w14:val="000000">
              <w14:alpha w14:val="60000"/>
            </w14:srgbClr>
          </w14:shadow>
        </w:rPr>
        <w:t>7</w:t>
      </w:r>
    </w:p>
    <w:p w14:paraId="4D43B9AB" w14:textId="77777777" w:rsidR="00CD0FB7" w:rsidRDefault="00CD0FB7" w:rsidP="000A1929">
      <w:pPr>
        <w:pStyle w:val="Default"/>
        <w:contextualSpacing/>
        <w:jc w:val="center"/>
        <w:rPr>
          <w:b/>
          <w:lang w:val="ro-RO"/>
          <w14:shadow w14:blurRad="50800" w14:dist="38100" w14:dir="2700000" w14:sx="100000" w14:sy="100000" w14:kx="0" w14:ky="0" w14:algn="tl">
            <w14:srgbClr w14:val="000000">
              <w14:alpha w14:val="60000"/>
            </w14:srgbClr>
          </w14:shadow>
        </w:rPr>
      </w:pPr>
    </w:p>
    <w:p w14:paraId="0E638F9A" w14:textId="3E1D09DE" w:rsidR="00CD0FB7" w:rsidRDefault="00B3616E" w:rsidP="00113B13">
      <w:pPr>
        <w:pStyle w:val="Default"/>
        <w:contextualSpacing/>
        <w:jc w:val="center"/>
        <w:rPr>
          <w:b/>
          <w:lang w:val="ro-RO"/>
          <w14:shadow w14:blurRad="50800" w14:dist="38100" w14:dir="2700000" w14:sx="100000" w14:sy="100000" w14:kx="0" w14:ky="0" w14:algn="tl">
            <w14:srgbClr w14:val="000000">
              <w14:alpha w14:val="60000"/>
            </w14:srgbClr>
          </w14:shadow>
        </w:rPr>
      </w:pPr>
      <w:r>
        <w:rPr>
          <w:b/>
          <w:lang w:val="ro-RO"/>
          <w14:shadow w14:blurRad="50800" w14:dist="38100" w14:dir="2700000" w14:sx="100000" w14:sy="100000" w14:kx="0" w14:ky="0" w14:algn="tl">
            <w14:srgbClr w14:val="000000">
              <w14:alpha w14:val="60000"/>
            </w14:srgbClr>
          </w14:shadow>
        </w:rPr>
        <w:t>Pentru c</w:t>
      </w:r>
      <w:r w:rsidR="00CD0FB7" w:rsidRPr="00CD0FB7">
        <w:rPr>
          <w:b/>
          <w:lang w:val="ro-RO"/>
          <w14:shadow w14:blurRad="50800" w14:dist="38100" w14:dir="2700000" w14:sx="100000" w14:sy="100000" w14:kx="0" w14:ky="0" w14:algn="tl">
            <w14:srgbClr w14:val="000000">
              <w14:alpha w14:val="60000"/>
            </w14:srgbClr>
          </w14:shadow>
        </w:rPr>
        <w:t>andidaţii cetăţeni străini şi candidații cetăţeni români care au urmat studiile liceale/universitare în afara României sau în România la un liceu internațional</w:t>
      </w:r>
    </w:p>
    <w:p w14:paraId="45A9644B" w14:textId="77777777" w:rsidR="00CD0FB7" w:rsidRPr="001F5A90" w:rsidRDefault="00CD0FB7" w:rsidP="000A1929">
      <w:pPr>
        <w:pStyle w:val="Default"/>
        <w:contextualSpacing/>
        <w:jc w:val="center"/>
        <w:rPr>
          <w:b/>
          <w:lang w:val="ro-RO"/>
        </w:rPr>
      </w:pPr>
    </w:p>
    <w:p w14:paraId="0A78FFFF" w14:textId="7A5653DB" w:rsidR="000A3064" w:rsidRPr="000A3064" w:rsidRDefault="000A3064" w:rsidP="000A3064">
      <w:pPr>
        <w:shd w:val="clear" w:color="auto" w:fill="F5F5F5"/>
        <w:spacing w:after="0" w:line="306" w:lineRule="atLeast"/>
        <w:jc w:val="both"/>
        <w:rPr>
          <w:rFonts w:ascii="Times New Roman" w:eastAsia="Times New Roman" w:hAnsi="Times New Roman" w:cs="Times New Roman"/>
          <w:b/>
          <w:bCs/>
          <w:sz w:val="24"/>
          <w:szCs w:val="24"/>
          <w:bdr w:val="none" w:sz="0" w:space="0" w:color="auto" w:frame="1"/>
        </w:rPr>
      </w:pPr>
      <w:r w:rsidRPr="000A3064">
        <w:rPr>
          <w:rFonts w:ascii="Times New Roman" w:eastAsia="Times New Roman" w:hAnsi="Times New Roman" w:cs="Times New Roman"/>
          <w:b/>
          <w:bCs/>
          <w:color w:val="000000"/>
          <w:sz w:val="24"/>
          <w:szCs w:val="24"/>
          <w:bdr w:val="none" w:sz="0" w:space="0" w:color="auto" w:frame="1"/>
        </w:rPr>
        <w:t>IOSUD Universitatea </w:t>
      </w:r>
      <w:r w:rsidRPr="000A3064">
        <w:rPr>
          <w:rFonts w:ascii="Times New Roman" w:eastAsia="Times New Roman" w:hAnsi="Times New Roman" w:cs="Times New Roman"/>
          <w:b/>
          <w:bCs/>
          <w:i/>
          <w:iCs/>
          <w:color w:val="000000"/>
          <w:sz w:val="24"/>
          <w:szCs w:val="24"/>
          <w:bdr w:val="none" w:sz="0" w:space="0" w:color="auto" w:frame="1"/>
        </w:rPr>
        <w:t>Titu Maiorescu</w:t>
      </w:r>
      <w:r w:rsidRPr="000A3064">
        <w:rPr>
          <w:rFonts w:ascii="Times New Roman" w:eastAsia="Times New Roman" w:hAnsi="Times New Roman" w:cs="Times New Roman"/>
          <w:b/>
          <w:bCs/>
          <w:color w:val="000000"/>
          <w:sz w:val="24"/>
          <w:szCs w:val="24"/>
          <w:bdr w:val="none" w:sz="0" w:space="0" w:color="auto" w:frame="1"/>
        </w:rPr>
        <w:t> din Bucureşti </w:t>
      </w:r>
      <w:r w:rsidRPr="000A3064">
        <w:rPr>
          <w:rFonts w:ascii="Times New Roman" w:eastAsia="Times New Roman" w:hAnsi="Times New Roman" w:cs="Times New Roman"/>
          <w:color w:val="000000"/>
          <w:sz w:val="24"/>
          <w:szCs w:val="24"/>
          <w:bdr w:val="none" w:sz="0" w:space="0" w:color="auto" w:frame="1"/>
        </w:rPr>
        <w:t>organizează</w:t>
      </w:r>
      <w:r w:rsidRPr="000A3064">
        <w:rPr>
          <w:rFonts w:ascii="Times New Roman" w:eastAsia="Times New Roman" w:hAnsi="Times New Roman" w:cs="Times New Roman"/>
          <w:b/>
          <w:bCs/>
          <w:color w:val="000000"/>
          <w:sz w:val="24"/>
          <w:szCs w:val="24"/>
          <w:bdr w:val="none" w:sz="0" w:space="0" w:color="auto" w:frame="1"/>
        </w:rPr>
        <w:t> concurs de admitere în ciclul de studii universitare de doctorat</w:t>
      </w:r>
      <w:r w:rsidRPr="000A3064">
        <w:rPr>
          <w:rFonts w:ascii="Times New Roman" w:eastAsia="Times New Roman" w:hAnsi="Times New Roman" w:cs="Times New Roman"/>
          <w:color w:val="000000"/>
          <w:sz w:val="24"/>
          <w:szCs w:val="24"/>
          <w:bdr w:val="none" w:sz="0" w:space="0" w:color="auto" w:frame="1"/>
        </w:rPr>
        <w:t> pentru anul universitar 2026-2027 la </w:t>
      </w:r>
      <w:r w:rsidRPr="000A3064">
        <w:rPr>
          <w:rFonts w:ascii="Times New Roman" w:eastAsia="Times New Roman" w:hAnsi="Times New Roman" w:cs="Times New Roman"/>
          <w:b/>
          <w:bCs/>
          <w:color w:val="0000FF"/>
          <w:sz w:val="24"/>
          <w:szCs w:val="24"/>
          <w:bdr w:val="none" w:sz="0" w:space="0" w:color="auto" w:frame="1"/>
        </w:rPr>
        <w:t xml:space="preserve">Şcoala doctorală – domeniul </w:t>
      </w:r>
      <w:r>
        <w:rPr>
          <w:rFonts w:ascii="Times New Roman" w:eastAsia="Times New Roman" w:hAnsi="Times New Roman" w:cs="Times New Roman"/>
          <w:b/>
          <w:bCs/>
          <w:color w:val="0000FF"/>
          <w:sz w:val="24"/>
          <w:szCs w:val="24"/>
          <w:bdr w:val="none" w:sz="0" w:space="0" w:color="auto" w:frame="1"/>
        </w:rPr>
        <w:t>MEDICINĂ</w:t>
      </w:r>
      <w:r w:rsidRPr="000A3064">
        <w:rPr>
          <w:rFonts w:ascii="Times New Roman" w:eastAsia="Times New Roman" w:hAnsi="Times New Roman" w:cs="Times New Roman"/>
          <w:b/>
          <w:bCs/>
          <w:color w:val="0000FF"/>
          <w:sz w:val="24"/>
          <w:szCs w:val="24"/>
          <w:bdr w:val="none" w:sz="0" w:space="0" w:color="auto" w:frame="1"/>
        </w:rPr>
        <w:t xml:space="preserve">, </w:t>
      </w:r>
      <w:r w:rsidRPr="000A3064">
        <w:rPr>
          <w:rFonts w:ascii="Times New Roman" w:eastAsia="Times New Roman" w:hAnsi="Times New Roman" w:cs="Times New Roman"/>
          <w:b/>
          <w:bCs/>
          <w:sz w:val="24"/>
          <w:szCs w:val="24"/>
          <w:bdr w:val="none" w:sz="0" w:space="0" w:color="auto" w:frame="1"/>
        </w:rPr>
        <w:t>forma</w:t>
      </w:r>
      <w:r w:rsidRPr="000A3064">
        <w:rPr>
          <w:rFonts w:ascii="Times New Roman" w:eastAsia="Times New Roman" w:hAnsi="Times New Roman" w:cs="Times New Roman"/>
          <w:b/>
          <w:bCs/>
          <w:color w:val="0000FF"/>
          <w:sz w:val="24"/>
          <w:szCs w:val="24"/>
          <w:bdr w:val="none" w:sz="0" w:space="0" w:color="auto" w:frame="1"/>
        </w:rPr>
        <w:t xml:space="preserve"> </w:t>
      </w:r>
      <w:r w:rsidRPr="000A3064">
        <w:rPr>
          <w:rFonts w:ascii="Times New Roman" w:eastAsia="Times New Roman" w:hAnsi="Times New Roman" w:cs="Times New Roman"/>
          <w:b/>
          <w:bCs/>
          <w:sz w:val="24"/>
          <w:szCs w:val="24"/>
          <w:bdr w:val="none" w:sz="0" w:space="0" w:color="auto" w:frame="1"/>
        </w:rPr>
        <w:t>de învăţământ CU FRECVENȚĂ.</w:t>
      </w:r>
    </w:p>
    <w:p w14:paraId="7D632D6A" w14:textId="63E762BA" w:rsidR="00186775" w:rsidRDefault="00186775" w:rsidP="00333E26">
      <w:pPr>
        <w:pStyle w:val="Default"/>
        <w:shd w:val="clear" w:color="auto" w:fill="F2F2F2" w:themeFill="background1" w:themeFillShade="F2"/>
        <w:contextualSpacing/>
        <w:jc w:val="both"/>
        <w:rPr>
          <w:lang w:val="ro-RO"/>
        </w:rPr>
      </w:pPr>
      <w:r w:rsidRPr="001F5A90">
        <w:rPr>
          <w:b/>
          <w:lang w:val="ro-RO"/>
        </w:rPr>
        <w:t>1.</w:t>
      </w:r>
      <w:r w:rsidRPr="001F5A90">
        <w:rPr>
          <w:lang w:val="ro-RO"/>
        </w:rPr>
        <w:t xml:space="preserve"> </w:t>
      </w:r>
      <w:r w:rsidRPr="00DB5F47">
        <w:rPr>
          <w:b/>
          <w:bCs/>
          <w:color w:val="0000FF"/>
          <w:u w:val="single"/>
          <w:bdr w:val="none" w:sz="0" w:space="0" w:color="auto" w:frame="1"/>
          <w:lang w:val="ro-RO"/>
        </w:rPr>
        <w:t>ÎNSCRIER</w:t>
      </w:r>
      <w:r>
        <w:rPr>
          <w:b/>
          <w:bCs/>
          <w:color w:val="0000FF"/>
          <w:u w:val="single"/>
          <w:bdr w:val="none" w:sz="0" w:space="0" w:color="auto" w:frame="1"/>
          <w:lang w:val="ro-RO"/>
        </w:rPr>
        <w:t>EA</w:t>
      </w:r>
      <w:r w:rsidRPr="001F5A90">
        <w:rPr>
          <w:lang w:val="ro-RO"/>
        </w:rPr>
        <w:t xml:space="preserve"> </w:t>
      </w:r>
      <w:r>
        <w:rPr>
          <w:lang w:val="ro-RO"/>
        </w:rPr>
        <w:t xml:space="preserve"> - </w:t>
      </w:r>
      <w:r w:rsidR="00B81889">
        <w:rPr>
          <w:b/>
          <w:color w:val="auto"/>
          <w:lang w:val="ro-RO"/>
        </w:rPr>
        <w:t>0</w:t>
      </w:r>
      <w:r w:rsidR="00D2381F">
        <w:rPr>
          <w:b/>
          <w:color w:val="auto"/>
          <w:lang w:val="ro-RO"/>
        </w:rPr>
        <w:t>1</w:t>
      </w:r>
      <w:r w:rsidR="00B81889">
        <w:rPr>
          <w:b/>
          <w:color w:val="auto"/>
          <w:lang w:val="ro-RO"/>
        </w:rPr>
        <w:t>-</w:t>
      </w:r>
      <w:r w:rsidR="004907C3">
        <w:rPr>
          <w:b/>
          <w:color w:val="auto"/>
          <w:lang w:val="ro-RO"/>
        </w:rPr>
        <w:t>09</w:t>
      </w:r>
      <w:r w:rsidR="00B81889">
        <w:rPr>
          <w:b/>
          <w:color w:val="auto"/>
          <w:lang w:val="ro-RO"/>
        </w:rPr>
        <w:t xml:space="preserve"> </w:t>
      </w:r>
      <w:r w:rsidRPr="001F5A90">
        <w:rPr>
          <w:b/>
          <w:bCs/>
          <w:color w:val="auto"/>
          <w:lang w:val="ro-RO"/>
        </w:rPr>
        <w:t>Septembrie 202</w:t>
      </w:r>
      <w:r w:rsidR="00291A01">
        <w:rPr>
          <w:b/>
          <w:bCs/>
          <w:color w:val="auto"/>
          <w:lang w:val="ro-RO"/>
        </w:rPr>
        <w:t>6</w:t>
      </w:r>
      <w:r w:rsidRPr="001F5A90">
        <w:rPr>
          <w:color w:val="auto"/>
          <w:lang w:val="ro-RO"/>
        </w:rPr>
        <w:t xml:space="preserve">, </w:t>
      </w:r>
      <w:r w:rsidRPr="001F5A90">
        <w:rPr>
          <w:lang w:val="ro-RO"/>
        </w:rPr>
        <w:t xml:space="preserve">în intervalul orar </w:t>
      </w:r>
      <w:r w:rsidRPr="001F5A90">
        <w:rPr>
          <w:b/>
          <w:bCs/>
          <w:lang w:val="ro-RO"/>
        </w:rPr>
        <w:t>09.00 - 14.00</w:t>
      </w:r>
      <w:r w:rsidRPr="001F5A90">
        <w:rPr>
          <w:lang w:val="ro-RO"/>
        </w:rPr>
        <w:t>, la secretariatul IOSUD,</w:t>
      </w:r>
      <w:r>
        <w:rPr>
          <w:lang w:val="ro-RO"/>
        </w:rPr>
        <w:t xml:space="preserve"> </w:t>
      </w:r>
      <w:r>
        <w:rPr>
          <w:color w:val="auto"/>
          <w:lang w:val="ro-RO"/>
        </w:rPr>
        <w:t>Calea Văcărești</w:t>
      </w:r>
      <w:r w:rsidRPr="00CE7963">
        <w:rPr>
          <w:color w:val="auto"/>
          <w:lang w:val="ro-RO"/>
        </w:rPr>
        <w:t xml:space="preserve"> nr.</w:t>
      </w:r>
      <w:r>
        <w:rPr>
          <w:color w:val="auto"/>
          <w:lang w:val="ro-RO"/>
        </w:rPr>
        <w:t xml:space="preserve">189, </w:t>
      </w:r>
      <w:r w:rsidRPr="001F5A90">
        <w:rPr>
          <w:lang w:val="ro-RO"/>
        </w:rPr>
        <w:t xml:space="preserve">Corpul M, Parter, </w:t>
      </w:r>
      <w:r w:rsidR="00333E26">
        <w:rPr>
          <w:lang w:val="ro-RO"/>
        </w:rPr>
        <w:t xml:space="preserve">București, </w:t>
      </w:r>
      <w:r>
        <w:rPr>
          <w:lang w:val="ro-RO"/>
        </w:rPr>
        <w:t xml:space="preserve">Sector 4, </w:t>
      </w:r>
      <w:r w:rsidRPr="001F5A90">
        <w:rPr>
          <w:lang w:val="ro-RO"/>
        </w:rPr>
        <w:t xml:space="preserve">Telefon </w:t>
      </w:r>
      <w:r w:rsidR="0000428B" w:rsidRPr="0000428B">
        <w:rPr>
          <w:lang w:val="ro-RO"/>
        </w:rPr>
        <w:t>0735.188.079/ 021.316.16.46</w:t>
      </w:r>
    </w:p>
    <w:p w14:paraId="4C990BFF" w14:textId="7B106D26" w:rsidR="008E22C0" w:rsidRDefault="008E22C0" w:rsidP="00333E26">
      <w:pPr>
        <w:shd w:val="clear" w:color="auto" w:fill="F2F2F2" w:themeFill="background1" w:themeFillShade="F2"/>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2</w:t>
      </w:r>
      <w:r w:rsidRPr="001F5A90">
        <w:rPr>
          <w:rFonts w:ascii="Times New Roman" w:hAnsi="Times New Roman" w:cs="Times New Roman"/>
          <w:b/>
          <w:sz w:val="24"/>
          <w:szCs w:val="24"/>
        </w:rPr>
        <w:t>.</w:t>
      </w:r>
      <w:r w:rsidRPr="001F5A90">
        <w:rPr>
          <w:rFonts w:ascii="Times New Roman" w:hAnsi="Times New Roman" w:cs="Times New Roman"/>
          <w:sz w:val="24"/>
          <w:szCs w:val="24"/>
        </w:rPr>
        <w:t xml:space="preserve"> </w:t>
      </w:r>
      <w:r w:rsidR="002E11B3" w:rsidRPr="002E11B3">
        <w:rPr>
          <w:rFonts w:ascii="Times New Roman" w:hAnsi="Times New Roman" w:cs="Times New Roman"/>
          <w:b/>
          <w:color w:val="0000FF"/>
          <w:sz w:val="24"/>
          <w:szCs w:val="24"/>
          <w:u w:val="single"/>
        </w:rPr>
        <w:t>ADMITEREA</w:t>
      </w:r>
      <w:r w:rsidRPr="001F5A90">
        <w:rPr>
          <w:rFonts w:ascii="Times New Roman" w:hAnsi="Times New Roman" w:cs="Times New Roman"/>
          <w:sz w:val="24"/>
          <w:szCs w:val="24"/>
        </w:rPr>
        <w:t xml:space="preserve"> se va sus</w:t>
      </w:r>
      <w:r w:rsidRPr="001F5A90">
        <w:rPr>
          <w:rFonts w:ascii="Times New Roman" w:hAnsi="Times New Roman" w:cs="Times New Roman"/>
          <w:bCs/>
          <w:sz w:val="24"/>
          <w:szCs w:val="24"/>
        </w:rPr>
        <w:t>ț</w:t>
      </w:r>
      <w:r w:rsidRPr="001F5A90">
        <w:rPr>
          <w:rFonts w:ascii="Times New Roman" w:hAnsi="Times New Roman" w:cs="Times New Roman"/>
          <w:sz w:val="24"/>
          <w:szCs w:val="24"/>
        </w:rPr>
        <w:t xml:space="preserve">ine în data </w:t>
      </w:r>
      <w:r w:rsidRPr="00F65350">
        <w:rPr>
          <w:rFonts w:ascii="Times New Roman" w:hAnsi="Times New Roman" w:cs="Times New Roman"/>
          <w:sz w:val="24"/>
          <w:szCs w:val="24"/>
        </w:rPr>
        <w:t xml:space="preserve">de </w:t>
      </w:r>
      <w:r w:rsidRPr="00F65350">
        <w:rPr>
          <w:rFonts w:ascii="Times New Roman" w:hAnsi="Times New Roman" w:cs="Times New Roman"/>
          <w:b/>
          <w:bCs/>
          <w:sz w:val="24"/>
          <w:szCs w:val="24"/>
        </w:rPr>
        <w:t>17 Septembrie 2026</w:t>
      </w:r>
      <w:r w:rsidRPr="001F5A90">
        <w:rPr>
          <w:rFonts w:ascii="Times New Roman" w:hAnsi="Times New Roman" w:cs="Times New Roman"/>
          <w:sz w:val="24"/>
          <w:szCs w:val="24"/>
        </w:rPr>
        <w:t xml:space="preserve">, </w:t>
      </w:r>
      <w:r w:rsidRPr="001F5A90">
        <w:rPr>
          <w:rFonts w:ascii="Times New Roman" w:hAnsi="Times New Roman" w:cs="Times New Roman"/>
          <w:b/>
          <w:bCs/>
          <w:sz w:val="24"/>
          <w:szCs w:val="24"/>
        </w:rPr>
        <w:t xml:space="preserve">ora </w:t>
      </w:r>
      <w:r>
        <w:rPr>
          <w:rFonts w:ascii="Times New Roman" w:hAnsi="Times New Roman" w:cs="Times New Roman"/>
          <w:b/>
          <w:bCs/>
          <w:sz w:val="24"/>
          <w:szCs w:val="24"/>
        </w:rPr>
        <w:t>11</w:t>
      </w:r>
      <w:r w:rsidRPr="001F5A90">
        <w:rPr>
          <w:rFonts w:ascii="Times New Roman" w:hAnsi="Times New Roman" w:cs="Times New Roman"/>
          <w:sz w:val="24"/>
          <w:szCs w:val="24"/>
          <w:u w:val="single"/>
        </w:rPr>
        <w:t>,</w:t>
      </w:r>
      <w:r w:rsidRPr="001F5A90">
        <w:rPr>
          <w:rFonts w:ascii="Times New Roman" w:hAnsi="Times New Roman" w:cs="Times New Roman"/>
          <w:sz w:val="24"/>
          <w:szCs w:val="24"/>
        </w:rPr>
        <w:t xml:space="preserve"> la sediul Școlii Doctorale a Facultății de Medicină, Institutul N. Cajal, Bl. Șincai nr. 16, București</w:t>
      </w:r>
      <w:r w:rsidR="00345C08">
        <w:rPr>
          <w:rFonts w:ascii="Times New Roman" w:hAnsi="Times New Roman" w:cs="Times New Roman"/>
          <w:sz w:val="24"/>
          <w:szCs w:val="24"/>
        </w:rPr>
        <w:t xml:space="preserve">, </w:t>
      </w:r>
      <w:r w:rsidR="00345C08" w:rsidRPr="00345C08">
        <w:rPr>
          <w:rFonts w:ascii="Times New Roman" w:hAnsi="Times New Roman" w:cs="Times New Roman"/>
          <w:sz w:val="24"/>
          <w:szCs w:val="24"/>
        </w:rPr>
        <w:t>sector 4</w:t>
      </w:r>
      <w:r w:rsidR="00345C08">
        <w:rPr>
          <w:rFonts w:ascii="Times New Roman" w:hAnsi="Times New Roman" w:cs="Times New Roman"/>
          <w:sz w:val="24"/>
          <w:szCs w:val="24"/>
        </w:rPr>
        <w:t>.</w:t>
      </w:r>
    </w:p>
    <w:p w14:paraId="47AF94AD" w14:textId="79D7FC12" w:rsidR="00DE085C" w:rsidRPr="00F65350" w:rsidRDefault="00CE1860" w:rsidP="00333E26">
      <w:pPr>
        <w:shd w:val="clear" w:color="auto" w:fill="F2F2F2" w:themeFill="background1" w:themeFillShade="F2"/>
        <w:spacing w:after="0" w:line="240" w:lineRule="auto"/>
        <w:contextualSpacing/>
        <w:jc w:val="both"/>
        <w:rPr>
          <w:rFonts w:ascii="Times New Roman" w:eastAsia="Times New Roman" w:hAnsi="Times New Roman" w:cs="Times New Roman"/>
          <w:b/>
          <w:bCs/>
          <w:sz w:val="24"/>
          <w:szCs w:val="24"/>
          <w:lang w:val="it-IT"/>
        </w:rPr>
      </w:pPr>
      <w:r w:rsidRPr="00CE1860">
        <w:rPr>
          <w:rFonts w:ascii="Times New Roman" w:eastAsia="Times New Roman" w:hAnsi="Times New Roman" w:cs="Times New Roman"/>
          <w:b/>
          <w:bCs/>
          <w:sz w:val="24"/>
          <w:szCs w:val="24"/>
          <w:u w:val="single"/>
          <w:bdr w:val="none" w:sz="0" w:space="0" w:color="auto" w:frame="1"/>
        </w:rPr>
        <w:t>3</w:t>
      </w:r>
      <w:r>
        <w:rPr>
          <w:rFonts w:ascii="Times New Roman" w:eastAsia="Times New Roman" w:hAnsi="Times New Roman" w:cs="Times New Roman"/>
          <w:b/>
          <w:bCs/>
          <w:color w:val="0000FF"/>
          <w:sz w:val="24"/>
          <w:szCs w:val="24"/>
          <w:u w:val="single"/>
          <w:bdr w:val="none" w:sz="0" w:space="0" w:color="auto" w:frame="1"/>
        </w:rPr>
        <w:t>.</w:t>
      </w:r>
      <w:r w:rsidR="00DE085C" w:rsidRPr="00A450EF">
        <w:rPr>
          <w:rFonts w:ascii="Times New Roman" w:eastAsia="Times New Roman" w:hAnsi="Times New Roman" w:cs="Times New Roman"/>
          <w:b/>
          <w:bCs/>
          <w:color w:val="0000FF"/>
          <w:sz w:val="24"/>
          <w:szCs w:val="24"/>
          <w:u w:val="single"/>
          <w:bdr w:val="none" w:sz="0" w:space="0" w:color="auto" w:frame="1"/>
        </w:rPr>
        <w:t>AFIŞAREA REZULTATELOR:</w:t>
      </w:r>
      <w:r w:rsidR="00DE085C" w:rsidRPr="00A450EF">
        <w:rPr>
          <w:rFonts w:ascii="Times New Roman" w:eastAsia="Times New Roman" w:hAnsi="Times New Roman" w:cs="Times New Roman"/>
          <w:color w:val="000000"/>
          <w:sz w:val="24"/>
          <w:szCs w:val="24"/>
          <w:bdr w:val="none" w:sz="0" w:space="0" w:color="auto" w:frame="1"/>
        </w:rPr>
        <w:t> </w:t>
      </w:r>
      <w:r w:rsidR="00DE085C" w:rsidRPr="00A450EF">
        <w:rPr>
          <w:rFonts w:ascii="Times New Roman" w:eastAsia="Times New Roman" w:hAnsi="Times New Roman" w:cs="Times New Roman"/>
          <w:b/>
          <w:bCs/>
          <w:color w:val="0000FF"/>
          <w:sz w:val="24"/>
          <w:szCs w:val="24"/>
          <w:u w:val="single"/>
          <w:bdr w:val="none" w:sz="0" w:space="0" w:color="auto" w:frame="1"/>
        </w:rPr>
        <w:t>:</w:t>
      </w:r>
      <w:r w:rsidR="00DE085C" w:rsidRPr="00A450EF">
        <w:rPr>
          <w:rFonts w:ascii="Times New Roman" w:eastAsia="Times New Roman" w:hAnsi="Times New Roman" w:cs="Times New Roman"/>
          <w:b/>
          <w:bCs/>
          <w:color w:val="0000FF"/>
          <w:sz w:val="24"/>
          <w:szCs w:val="24"/>
          <w:bdr w:val="none" w:sz="0" w:space="0" w:color="auto" w:frame="1"/>
        </w:rPr>
        <w:t xml:space="preserve"> </w:t>
      </w:r>
      <w:r w:rsidR="00DE085C" w:rsidRPr="00A450EF">
        <w:rPr>
          <w:rFonts w:ascii="Times New Roman" w:eastAsia="Times New Roman" w:hAnsi="Times New Roman" w:cs="Times New Roman"/>
          <w:sz w:val="24"/>
          <w:szCs w:val="24"/>
          <w:lang w:val="it-IT"/>
        </w:rPr>
        <w:t xml:space="preserve">Rezultatele concursului de admitere la doctorat se afişează la avizierul  secretariatul IOSUD – UTM, Calea Văcărești nr.189, Corpul M, Parter, Sector 4 și pe pagina web proprie,  în data de </w:t>
      </w:r>
      <w:r w:rsidR="00DE085C" w:rsidRPr="00F65350">
        <w:rPr>
          <w:rFonts w:ascii="Times New Roman" w:eastAsia="Times New Roman" w:hAnsi="Times New Roman" w:cs="Times New Roman"/>
          <w:b/>
          <w:bCs/>
          <w:sz w:val="24"/>
          <w:szCs w:val="24"/>
          <w:lang w:val="it-IT"/>
        </w:rPr>
        <w:t>1</w:t>
      </w:r>
      <w:r w:rsidR="00C172A7" w:rsidRPr="00F65350">
        <w:rPr>
          <w:rFonts w:ascii="Times New Roman" w:eastAsia="Times New Roman" w:hAnsi="Times New Roman" w:cs="Times New Roman"/>
          <w:b/>
          <w:bCs/>
          <w:sz w:val="24"/>
          <w:szCs w:val="24"/>
          <w:lang w:val="it-IT"/>
        </w:rPr>
        <w:t>8</w:t>
      </w:r>
      <w:r w:rsidR="00DE085C" w:rsidRPr="00F65350">
        <w:rPr>
          <w:rFonts w:ascii="Times New Roman" w:eastAsia="Times New Roman" w:hAnsi="Times New Roman" w:cs="Times New Roman"/>
          <w:b/>
          <w:bCs/>
          <w:sz w:val="24"/>
          <w:szCs w:val="24"/>
          <w:lang w:val="it-IT"/>
        </w:rPr>
        <w:t xml:space="preserve"> Septembrie 2025</w:t>
      </w:r>
      <w:r w:rsidR="008E22C0" w:rsidRPr="00F65350">
        <w:rPr>
          <w:rFonts w:ascii="Times New Roman" w:eastAsia="Times New Roman" w:hAnsi="Times New Roman" w:cs="Times New Roman"/>
          <w:b/>
          <w:bCs/>
          <w:sz w:val="24"/>
          <w:szCs w:val="24"/>
          <w:lang w:val="it-IT"/>
        </w:rPr>
        <w:t>.</w:t>
      </w:r>
    </w:p>
    <w:p w14:paraId="4B96248D" w14:textId="6230A69F" w:rsidR="00333E26" w:rsidRPr="00843F93" w:rsidRDefault="00333E26" w:rsidP="00333E26">
      <w:pPr>
        <w:shd w:val="clear" w:color="auto" w:fill="F2F2F2" w:themeFill="background1" w:themeFillShade="F2"/>
        <w:spacing w:after="0" w:line="240" w:lineRule="auto"/>
        <w:contextualSpacing/>
        <w:jc w:val="both"/>
        <w:rPr>
          <w:rFonts w:ascii="Times New Roman" w:eastAsia="Times New Roman" w:hAnsi="Times New Roman" w:cs="Times New Roman"/>
          <w:sz w:val="24"/>
          <w:szCs w:val="24"/>
          <w:lang w:val="it-IT"/>
        </w:rPr>
      </w:pPr>
      <w:bookmarkStart w:id="0" w:name="_Hlk227241823"/>
      <w:r w:rsidRPr="00333E26">
        <w:rPr>
          <w:rFonts w:ascii="Times New Roman" w:eastAsia="Times New Roman" w:hAnsi="Times New Roman" w:cs="Times New Roman"/>
          <w:sz w:val="24"/>
          <w:szCs w:val="24"/>
          <w:lang w:val="it-IT"/>
        </w:rPr>
        <w:t xml:space="preserve">Contestațiile vor fi depuse în termen de 24 de ore de </w:t>
      </w:r>
      <w:r w:rsidR="00424449">
        <w:rPr>
          <w:rFonts w:ascii="Times New Roman" w:eastAsia="Times New Roman" w:hAnsi="Times New Roman" w:cs="Times New Roman"/>
          <w:sz w:val="24"/>
          <w:szCs w:val="24"/>
          <w:lang w:val="it-IT"/>
        </w:rPr>
        <w:t>l</w:t>
      </w:r>
      <w:r w:rsidRPr="00333E26">
        <w:rPr>
          <w:rFonts w:ascii="Times New Roman" w:eastAsia="Times New Roman" w:hAnsi="Times New Roman" w:cs="Times New Roman"/>
          <w:sz w:val="24"/>
          <w:szCs w:val="24"/>
          <w:lang w:val="it-IT"/>
        </w:rPr>
        <w:t>a afișarea rezultatelor.</w:t>
      </w:r>
    </w:p>
    <w:bookmarkEnd w:id="0"/>
    <w:p w14:paraId="60D235CA" w14:textId="2A8CABA4" w:rsidR="00186775" w:rsidRPr="001F5A90" w:rsidRDefault="008E22C0" w:rsidP="00186775">
      <w:pPr>
        <w:autoSpaceDE w:val="0"/>
        <w:autoSpaceDN w:val="0"/>
        <w:adjustRightInd w:val="0"/>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b/>
          <w:sz w:val="24"/>
          <w:szCs w:val="24"/>
        </w:rPr>
        <w:t>4</w:t>
      </w:r>
      <w:r w:rsidR="00186775" w:rsidRPr="001F5A90">
        <w:rPr>
          <w:rFonts w:ascii="Times New Roman" w:hAnsi="Times New Roman" w:cs="Times New Roman"/>
          <w:b/>
          <w:sz w:val="24"/>
          <w:szCs w:val="24"/>
        </w:rPr>
        <w:t>.</w:t>
      </w:r>
      <w:r w:rsidR="00186775" w:rsidRPr="001F5A90">
        <w:rPr>
          <w:rFonts w:ascii="Times New Roman" w:hAnsi="Times New Roman" w:cs="Times New Roman"/>
          <w:sz w:val="24"/>
          <w:szCs w:val="24"/>
        </w:rPr>
        <w:t xml:space="preserve"> </w:t>
      </w:r>
      <w:r w:rsidR="00186775" w:rsidRPr="001F5A90">
        <w:rPr>
          <w:rFonts w:ascii="Times New Roman" w:hAnsi="Times New Roman" w:cs="Times New Roman"/>
          <w:b/>
          <w:sz w:val="24"/>
          <w:szCs w:val="24"/>
        </w:rPr>
        <w:t>Examenul de competen</w:t>
      </w:r>
      <w:r w:rsidR="00BE6757">
        <w:rPr>
          <w:rFonts w:ascii="Times New Roman" w:hAnsi="Times New Roman" w:cs="Times New Roman"/>
          <w:b/>
          <w:sz w:val="24"/>
          <w:szCs w:val="24"/>
        </w:rPr>
        <w:t>ț</w:t>
      </w:r>
      <w:r w:rsidR="00186775" w:rsidRPr="001F5A90">
        <w:rPr>
          <w:rFonts w:ascii="Times New Roman" w:hAnsi="Times New Roman" w:cs="Times New Roman"/>
          <w:b/>
          <w:sz w:val="24"/>
          <w:szCs w:val="24"/>
        </w:rPr>
        <w:t>ă lingvistic</w:t>
      </w:r>
      <w:r w:rsidR="00186775" w:rsidRPr="001F5A90">
        <w:rPr>
          <w:rFonts w:ascii="Times New Roman" w:hAnsi="Times New Roman" w:cs="Times New Roman"/>
          <w:b/>
          <w:bCs/>
          <w:sz w:val="24"/>
          <w:szCs w:val="24"/>
        </w:rPr>
        <w:t>ă pentru limba engleză</w:t>
      </w:r>
      <w:r w:rsidR="006E3B12">
        <w:rPr>
          <w:rFonts w:ascii="Times New Roman" w:hAnsi="Times New Roman" w:cs="Times New Roman"/>
          <w:b/>
          <w:bCs/>
          <w:sz w:val="24"/>
          <w:szCs w:val="24"/>
        </w:rPr>
        <w:t>,</w:t>
      </w:r>
      <w:r w:rsidR="00186775" w:rsidRPr="001F5A90">
        <w:rPr>
          <w:rFonts w:ascii="Times New Roman" w:hAnsi="Times New Roman" w:cs="Times New Roman"/>
          <w:b/>
          <w:bCs/>
          <w:sz w:val="24"/>
          <w:szCs w:val="24"/>
        </w:rPr>
        <w:t xml:space="preserve"> franceză</w:t>
      </w:r>
      <w:r w:rsidR="006E3B12">
        <w:rPr>
          <w:rFonts w:ascii="Times New Roman" w:hAnsi="Times New Roman" w:cs="Times New Roman"/>
          <w:b/>
          <w:bCs/>
          <w:sz w:val="24"/>
          <w:szCs w:val="24"/>
        </w:rPr>
        <w:t>, germană, spaniolă</w:t>
      </w:r>
      <w:r w:rsidR="008C180A">
        <w:rPr>
          <w:rFonts w:ascii="Times New Roman" w:hAnsi="Times New Roman" w:cs="Times New Roman"/>
          <w:b/>
          <w:bCs/>
          <w:sz w:val="24"/>
          <w:szCs w:val="24"/>
        </w:rPr>
        <w:t>, italiană</w:t>
      </w:r>
      <w:r w:rsidR="00186775" w:rsidRPr="001F5A90">
        <w:rPr>
          <w:rFonts w:ascii="Times New Roman" w:hAnsi="Times New Roman" w:cs="Times New Roman"/>
          <w:sz w:val="24"/>
          <w:szCs w:val="24"/>
        </w:rPr>
        <w:t xml:space="preserve"> se va susține în oricare dintre universitățile acreditate care dețin aceast</w:t>
      </w:r>
      <w:r w:rsidR="006E733D">
        <w:rPr>
          <w:rFonts w:ascii="Times New Roman" w:hAnsi="Times New Roman" w:cs="Times New Roman"/>
          <w:sz w:val="24"/>
          <w:szCs w:val="24"/>
        </w:rPr>
        <w:t>ă</w:t>
      </w:r>
      <w:r w:rsidR="00186775" w:rsidRPr="001F5A90">
        <w:rPr>
          <w:rFonts w:ascii="Times New Roman" w:hAnsi="Times New Roman" w:cs="Times New Roman"/>
          <w:sz w:val="24"/>
          <w:szCs w:val="24"/>
        </w:rPr>
        <w:t xml:space="preserve"> autorizare, documentele obținute fiind necesare la dosarul de înscriere</w:t>
      </w:r>
      <w:r w:rsidR="00B03426">
        <w:rPr>
          <w:rFonts w:ascii="Times New Roman" w:hAnsi="Times New Roman" w:cs="Times New Roman"/>
          <w:sz w:val="24"/>
          <w:szCs w:val="24"/>
        </w:rPr>
        <w:t>, nivel minim B2.</w:t>
      </w:r>
    </w:p>
    <w:p w14:paraId="7B667101" w14:textId="77777777" w:rsidR="00186775" w:rsidRPr="001F5A90" w:rsidRDefault="00186775" w:rsidP="00186775">
      <w:pPr>
        <w:autoSpaceDE w:val="0"/>
        <w:autoSpaceDN w:val="0"/>
        <w:adjustRightInd w:val="0"/>
        <w:spacing w:after="0" w:line="240" w:lineRule="auto"/>
        <w:contextualSpacing/>
        <w:jc w:val="both"/>
        <w:rPr>
          <w:rFonts w:ascii="Times New Roman" w:hAnsi="Times New Roman" w:cs="Times New Roman"/>
          <w:sz w:val="24"/>
          <w:szCs w:val="24"/>
        </w:rPr>
      </w:pPr>
      <w:r w:rsidRPr="001F5A90">
        <w:rPr>
          <w:rFonts w:ascii="Times New Roman" w:hAnsi="Times New Roman" w:cs="Times New Roman"/>
          <w:sz w:val="24"/>
          <w:szCs w:val="24"/>
        </w:rPr>
        <w:tab/>
        <w:t xml:space="preserve">Dacă un candidat a obținut în ultimii 2 ani calendaristici un certificat de competență lingvistică cu recunoaștere internațională, examenul de competentă lingvistică nu mai este necesar. </w:t>
      </w:r>
    </w:p>
    <w:p w14:paraId="3363D64A" w14:textId="77777777" w:rsidR="00186775" w:rsidRPr="001F5A90" w:rsidRDefault="00186775" w:rsidP="00186775">
      <w:pPr>
        <w:pStyle w:val="Default"/>
        <w:ind w:firstLine="567"/>
        <w:contextualSpacing/>
        <w:jc w:val="both"/>
        <w:rPr>
          <w:lang w:val="ro-RO"/>
        </w:rPr>
      </w:pPr>
      <w:r w:rsidRPr="001F5A90">
        <w:rPr>
          <w:b/>
          <w:lang w:val="ro-RO"/>
        </w:rPr>
        <w:t>Procedura de admitere</w:t>
      </w:r>
      <w:r w:rsidRPr="001F5A90">
        <w:rPr>
          <w:lang w:val="ro-RO"/>
        </w:rPr>
        <w:t xml:space="preserve"> const</w:t>
      </w:r>
      <w:r w:rsidRPr="001F5A90">
        <w:rPr>
          <w:bCs/>
          <w:lang w:val="ro-RO"/>
        </w:rPr>
        <w:t>ă</w:t>
      </w:r>
      <w:r w:rsidRPr="001F5A90">
        <w:rPr>
          <w:lang w:val="ro-RO"/>
        </w:rPr>
        <w:t xml:space="preserve"> în:</w:t>
      </w:r>
    </w:p>
    <w:p w14:paraId="182091E1" w14:textId="67CF2BAA" w:rsidR="00186775" w:rsidRPr="001F5A90" w:rsidRDefault="00186775" w:rsidP="00186775">
      <w:pPr>
        <w:pStyle w:val="Default"/>
        <w:numPr>
          <w:ilvl w:val="1"/>
          <w:numId w:val="13"/>
        </w:numPr>
        <w:ind w:left="1276" w:hanging="567"/>
        <w:contextualSpacing/>
        <w:jc w:val="both"/>
        <w:rPr>
          <w:lang w:val="ro-RO"/>
        </w:rPr>
      </w:pPr>
      <w:r w:rsidRPr="001F5A90">
        <w:rPr>
          <w:b/>
          <w:lang w:val="ro-RO"/>
        </w:rPr>
        <w:t>Susținerea proiectului de admitere</w:t>
      </w:r>
      <w:r w:rsidRPr="001F5A90">
        <w:rPr>
          <w:lang w:val="ro-RO"/>
        </w:rPr>
        <w:t xml:space="preserve"> din domeniul de cercetare ales, care se va depune tipărit  la secretariatul Școlii Doctorale în momentul înscrierii. </w:t>
      </w:r>
    </w:p>
    <w:p w14:paraId="348912AC" w14:textId="77777777" w:rsidR="00186775" w:rsidRPr="001F5A90" w:rsidRDefault="00186775" w:rsidP="00186775">
      <w:pPr>
        <w:pStyle w:val="Default"/>
        <w:ind w:left="720"/>
        <w:contextualSpacing/>
        <w:jc w:val="both"/>
        <w:rPr>
          <w:lang w:val="ro-RO"/>
        </w:rPr>
      </w:pPr>
      <w:r w:rsidRPr="001F5A90">
        <w:rPr>
          <w:b/>
          <w:lang w:val="ro-RO"/>
        </w:rPr>
        <w:t>3.2. Interviu</w:t>
      </w:r>
      <w:r w:rsidRPr="001F5A90">
        <w:rPr>
          <w:lang w:val="ro-RO"/>
        </w:rPr>
        <w:t xml:space="preserve"> pentru stabilirea experienței profesionale si a aptitudinilor pentru cercetarea științifică prin prezentarea și discutarea temei de cercetare propusă. Interviul se va desfășura pe baza unei prezentări PowerPoint din proiectul de cercetare, formulat sumar, concis si sintetic care trebuie sa conțină următoarele puncte: </w:t>
      </w:r>
    </w:p>
    <w:p w14:paraId="099E113A" w14:textId="77777777" w:rsidR="00186775" w:rsidRPr="001F5A90" w:rsidRDefault="00186775" w:rsidP="00186775">
      <w:pPr>
        <w:pStyle w:val="ListParagraph"/>
        <w:numPr>
          <w:ilvl w:val="0"/>
          <w:numId w:val="10"/>
        </w:numPr>
        <w:spacing w:after="0" w:line="240" w:lineRule="auto"/>
        <w:rPr>
          <w:rFonts w:ascii="Times New Roman" w:hAnsi="Times New Roman" w:cs="Times New Roman"/>
          <w:b/>
          <w14:shadow w14:blurRad="50800" w14:dist="38100" w14:dir="2700000" w14:sx="100000" w14:sy="100000" w14:kx="0" w14:ky="0" w14:algn="tl">
            <w14:srgbClr w14:val="000000">
              <w14:alpha w14:val="60000"/>
            </w14:srgbClr>
          </w14:shadow>
        </w:rPr>
      </w:pPr>
      <w:r w:rsidRPr="001F5A90">
        <w:rPr>
          <w:rFonts w:ascii="Times New Roman" w:hAnsi="Times New Roman" w:cs="Times New Roman"/>
          <w:b/>
          <w14:shadow w14:blurRad="50800" w14:dist="38100" w14:dir="2700000" w14:sx="100000" w14:sy="100000" w14:kx="0" w14:ky="0" w14:algn="tl">
            <w14:srgbClr w14:val="000000">
              <w14:alpha w14:val="60000"/>
            </w14:srgbClr>
          </w14:shadow>
        </w:rPr>
        <w:t>INTRODUCERE</w:t>
      </w:r>
      <w:r w:rsidRPr="001F5A90">
        <w:rPr>
          <w:rFonts w:ascii="Times New Roman" w:hAnsi="Times New Roman" w:cs="Times New Roman"/>
          <w:b/>
          <w14:shadow w14:blurRad="50800" w14:dist="38100" w14:dir="2700000" w14:sx="100000" w14:sy="100000" w14:kx="0" w14:ky="0" w14:algn="tl">
            <w14:srgbClr w14:val="000000">
              <w14:alpha w14:val="60000"/>
            </w14:srgbClr>
          </w14:shadow>
        </w:rPr>
        <w:tab/>
      </w:r>
      <w:r w:rsidRPr="001F5A90">
        <w:rPr>
          <w:rFonts w:ascii="Times New Roman" w:hAnsi="Times New Roman" w:cs="Times New Roman"/>
          <w:b/>
          <w14:shadow w14:blurRad="50800" w14:dist="38100" w14:dir="2700000" w14:sx="100000" w14:sy="100000" w14:kx="0" w14:ky="0" w14:algn="tl">
            <w14:srgbClr w14:val="000000">
              <w14:alpha w14:val="60000"/>
            </w14:srgbClr>
          </w14:shadow>
        </w:rPr>
        <w:tab/>
      </w:r>
      <w:r w:rsidRPr="001F5A90">
        <w:rPr>
          <w:rFonts w:ascii="Times New Roman" w:hAnsi="Times New Roman" w:cs="Times New Roman"/>
          <w:b/>
          <w14:shadow w14:blurRad="50800" w14:dist="38100" w14:dir="2700000" w14:sx="100000" w14:sy="100000" w14:kx="0" w14:ky="0" w14:algn="tl">
            <w14:srgbClr w14:val="000000">
              <w14:alpha w14:val="60000"/>
            </w14:srgbClr>
          </w14:shadow>
        </w:rPr>
        <w:tab/>
      </w:r>
      <w:r w:rsidRPr="001F5A90">
        <w:rPr>
          <w:rFonts w:ascii="Times New Roman" w:hAnsi="Times New Roman" w:cs="Times New Roman"/>
          <w:b/>
          <w14:shadow w14:blurRad="50800" w14:dist="38100" w14:dir="2700000" w14:sx="100000" w14:sy="100000" w14:kx="0" w14:ky="0" w14:algn="tl">
            <w14:srgbClr w14:val="000000">
              <w14:alpha w14:val="60000"/>
            </w14:srgbClr>
          </w14:shadow>
        </w:rPr>
        <w:tab/>
      </w:r>
    </w:p>
    <w:p w14:paraId="10078F27" w14:textId="77777777" w:rsidR="00186775" w:rsidRPr="001F5A90" w:rsidRDefault="00186775" w:rsidP="00186775">
      <w:pPr>
        <w:spacing w:after="0" w:line="240" w:lineRule="auto"/>
        <w:ind w:left="708"/>
        <w:contextualSpacing/>
        <w:rPr>
          <w:rFonts w:ascii="Times New Roman" w:hAnsi="Times New Roman" w:cs="Times New Roman"/>
        </w:rPr>
      </w:pPr>
      <w:r w:rsidRPr="001F5A90">
        <w:rPr>
          <w:rFonts w:ascii="Times New Roman" w:hAnsi="Times New Roman" w:cs="Times New Roman"/>
        </w:rPr>
        <w:t>1.1 Motivația alegerii temei</w:t>
      </w:r>
    </w:p>
    <w:p w14:paraId="0D0B7DAC" w14:textId="77777777" w:rsidR="00186775" w:rsidRPr="001F5A90" w:rsidRDefault="00186775" w:rsidP="00186775">
      <w:pPr>
        <w:spacing w:after="0" w:line="240" w:lineRule="auto"/>
        <w:ind w:left="708"/>
        <w:contextualSpacing/>
        <w:rPr>
          <w:rFonts w:ascii="Times New Roman" w:hAnsi="Times New Roman" w:cs="Times New Roman"/>
        </w:rPr>
      </w:pPr>
      <w:r w:rsidRPr="001F5A90">
        <w:rPr>
          <w:rFonts w:ascii="Times New Roman" w:hAnsi="Times New Roman" w:cs="Times New Roman"/>
        </w:rPr>
        <w:t>1.2. Importanța și actualitatea temei</w:t>
      </w:r>
    </w:p>
    <w:p w14:paraId="0CE0F34C" w14:textId="77777777" w:rsidR="00186775" w:rsidRPr="001F5A90" w:rsidRDefault="00186775" w:rsidP="00186775">
      <w:pPr>
        <w:spacing w:after="0" w:line="240" w:lineRule="auto"/>
        <w:ind w:left="708"/>
        <w:contextualSpacing/>
        <w:jc w:val="both"/>
        <w:rPr>
          <w:rFonts w:ascii="Times New Roman" w:hAnsi="Times New Roman" w:cs="Times New Roman"/>
        </w:rPr>
      </w:pPr>
      <w:r w:rsidRPr="001F5A90">
        <w:rPr>
          <w:rFonts w:ascii="Times New Roman" w:hAnsi="Times New Roman" w:cs="Times New Roman"/>
        </w:rPr>
        <w:t>1.3. Încadrarea temei  în context național și internațional și stadiul actual al cunoașterii temei</w:t>
      </w:r>
    </w:p>
    <w:p w14:paraId="2CE26CD9" w14:textId="77777777" w:rsidR="00186775" w:rsidRPr="001F5A90" w:rsidRDefault="00186775" w:rsidP="00186775">
      <w:pPr>
        <w:spacing w:after="0" w:line="240" w:lineRule="auto"/>
        <w:ind w:left="708"/>
        <w:contextualSpacing/>
        <w:rPr>
          <w:rFonts w:ascii="Times New Roman" w:hAnsi="Times New Roman" w:cs="Times New Roman"/>
        </w:rPr>
      </w:pPr>
      <w:r w:rsidRPr="001F5A90">
        <w:rPr>
          <w:rFonts w:ascii="Times New Roman" w:hAnsi="Times New Roman" w:cs="Times New Roman"/>
        </w:rPr>
        <w:t>1.4. Obiectivele științifice urmărite</w:t>
      </w:r>
    </w:p>
    <w:p w14:paraId="05768A31" w14:textId="77777777" w:rsidR="00186775" w:rsidRPr="001F5A90" w:rsidRDefault="00186775" w:rsidP="00186775">
      <w:pPr>
        <w:spacing w:after="0" w:line="240" w:lineRule="auto"/>
        <w:ind w:left="708"/>
        <w:contextualSpacing/>
        <w:rPr>
          <w:rFonts w:ascii="Times New Roman" w:hAnsi="Times New Roman" w:cs="Times New Roman"/>
        </w:rPr>
      </w:pPr>
      <w:r w:rsidRPr="001F5A90">
        <w:rPr>
          <w:rFonts w:ascii="Times New Roman" w:hAnsi="Times New Roman" w:cs="Times New Roman"/>
        </w:rPr>
        <w:t>1.5. Impactul științific al temei studiate</w:t>
      </w:r>
    </w:p>
    <w:p w14:paraId="2FA0269C" w14:textId="77777777" w:rsidR="00186775" w:rsidRPr="001F5A90" w:rsidRDefault="00186775" w:rsidP="00186775">
      <w:pPr>
        <w:spacing w:after="0" w:line="240" w:lineRule="auto"/>
        <w:ind w:left="708"/>
        <w:contextualSpacing/>
        <w:rPr>
          <w:rFonts w:ascii="Times New Roman" w:hAnsi="Times New Roman" w:cs="Times New Roman"/>
        </w:rPr>
      </w:pPr>
      <w:r w:rsidRPr="001F5A90">
        <w:rPr>
          <w:rFonts w:ascii="Times New Roman" w:hAnsi="Times New Roman" w:cs="Times New Roman"/>
        </w:rPr>
        <w:t xml:space="preserve">1.6. </w:t>
      </w:r>
      <w:r w:rsidRPr="001F5A90">
        <w:rPr>
          <w:rFonts w:ascii="Times New Roman" w:eastAsia="Times New Roman" w:hAnsi="Times New Roman" w:cs="Times New Roman"/>
          <w:bCs/>
          <w:color w:val="0D0D0D" w:themeColor="text1" w:themeTint="F2"/>
        </w:rPr>
        <w:t>Probleme posibile apărute pe parcursul cercetării și soluțiile lor de rezolvare</w:t>
      </w:r>
      <w:r w:rsidRPr="001F5A90">
        <w:rPr>
          <w:rFonts w:ascii="Times New Roman" w:hAnsi="Times New Roman" w:cs="Times New Roman"/>
        </w:rPr>
        <w:t xml:space="preserve"> </w:t>
      </w:r>
    </w:p>
    <w:p w14:paraId="2DF5F9FA" w14:textId="77777777" w:rsidR="00186775" w:rsidRPr="001F5A90" w:rsidRDefault="00186775" w:rsidP="00186775">
      <w:pPr>
        <w:pStyle w:val="ListParagraph"/>
        <w:numPr>
          <w:ilvl w:val="0"/>
          <w:numId w:val="10"/>
        </w:numPr>
        <w:spacing w:after="0" w:line="240" w:lineRule="auto"/>
        <w:rPr>
          <w:rFonts w:ascii="Times New Roman" w:hAnsi="Times New Roman" w:cs="Times New Roman"/>
          <w:b/>
          <w14:shadow w14:blurRad="50800" w14:dist="38100" w14:dir="2700000" w14:sx="100000" w14:sy="100000" w14:kx="0" w14:ky="0" w14:algn="tl">
            <w14:srgbClr w14:val="000000">
              <w14:alpha w14:val="60000"/>
            </w14:srgbClr>
          </w14:shadow>
        </w:rPr>
      </w:pPr>
      <w:r w:rsidRPr="001F5A90">
        <w:rPr>
          <w:rFonts w:ascii="Times New Roman" w:hAnsi="Times New Roman" w:cs="Times New Roman"/>
          <w:b/>
          <w14:shadow w14:blurRad="50800" w14:dist="38100" w14:dir="2700000" w14:sx="100000" w14:sy="100000" w14:kx="0" w14:ky="0" w14:algn="tl">
            <w14:srgbClr w14:val="000000">
              <w14:alpha w14:val="60000"/>
            </w14:srgbClr>
          </w14:shadow>
        </w:rPr>
        <w:t>ORIGINALITATEA IDEII STUDIATE</w:t>
      </w:r>
      <w:r w:rsidRPr="001F5A90">
        <w:rPr>
          <w:rFonts w:ascii="Times New Roman" w:hAnsi="Times New Roman" w:cs="Times New Roman"/>
          <w:b/>
          <w14:shadow w14:blurRad="50800" w14:dist="38100" w14:dir="2700000" w14:sx="100000" w14:sy="100000" w14:kx="0" w14:ky="0" w14:algn="tl">
            <w14:srgbClr w14:val="000000">
              <w14:alpha w14:val="60000"/>
            </w14:srgbClr>
          </w14:shadow>
        </w:rPr>
        <w:tab/>
      </w:r>
    </w:p>
    <w:p w14:paraId="5083B45A" w14:textId="77777777" w:rsidR="00186775" w:rsidRPr="001F5A90" w:rsidRDefault="00186775" w:rsidP="00186775">
      <w:pPr>
        <w:pStyle w:val="ListParagraph"/>
        <w:numPr>
          <w:ilvl w:val="0"/>
          <w:numId w:val="10"/>
        </w:numPr>
        <w:spacing w:after="0" w:line="240" w:lineRule="auto"/>
        <w:rPr>
          <w:rFonts w:ascii="Times New Roman" w:hAnsi="Times New Roman" w:cs="Times New Roman"/>
          <w:b/>
          <w14:shadow w14:blurRad="50800" w14:dist="38100" w14:dir="2700000" w14:sx="100000" w14:sy="100000" w14:kx="0" w14:ky="0" w14:algn="tl">
            <w14:srgbClr w14:val="000000">
              <w14:alpha w14:val="60000"/>
            </w14:srgbClr>
          </w14:shadow>
        </w:rPr>
      </w:pPr>
      <w:r w:rsidRPr="001F5A90">
        <w:rPr>
          <w:rFonts w:ascii="Times New Roman" w:hAnsi="Times New Roman" w:cs="Times New Roman"/>
          <w:b/>
          <w14:shadow w14:blurRad="50800" w14:dist="38100" w14:dir="2700000" w14:sx="100000" w14:sy="100000" w14:kx="0" w14:ky="0" w14:algn="tl">
            <w14:srgbClr w14:val="000000">
              <w14:alpha w14:val="60000"/>
            </w14:srgbClr>
          </w14:shadow>
        </w:rPr>
        <w:t>FEZABILITATEA PROIECTULUI</w:t>
      </w:r>
    </w:p>
    <w:p w14:paraId="67AAB3F0" w14:textId="77777777" w:rsidR="00186775" w:rsidRPr="001F5A90" w:rsidRDefault="00186775" w:rsidP="00186775">
      <w:pPr>
        <w:pStyle w:val="ListParagraph"/>
        <w:numPr>
          <w:ilvl w:val="0"/>
          <w:numId w:val="10"/>
        </w:numPr>
        <w:spacing w:after="0" w:line="240" w:lineRule="auto"/>
        <w:rPr>
          <w:rFonts w:ascii="Times New Roman" w:hAnsi="Times New Roman" w:cs="Times New Roman"/>
          <w:b/>
          <w14:shadow w14:blurRad="50800" w14:dist="38100" w14:dir="2700000" w14:sx="100000" w14:sy="100000" w14:kx="0" w14:ky="0" w14:algn="tl">
            <w14:srgbClr w14:val="000000">
              <w14:alpha w14:val="60000"/>
            </w14:srgbClr>
          </w14:shadow>
        </w:rPr>
      </w:pPr>
      <w:r w:rsidRPr="001F5A90">
        <w:rPr>
          <w:rFonts w:ascii="Times New Roman" w:hAnsi="Times New Roman" w:cs="Times New Roman"/>
          <w:b/>
          <w14:shadow w14:blurRad="50800" w14:dist="38100" w14:dir="2700000" w14:sx="100000" w14:sy="100000" w14:kx="0" w14:ky="0" w14:algn="tl">
            <w14:srgbClr w14:val="000000">
              <w14:alpha w14:val="60000"/>
            </w14:srgbClr>
          </w14:shadow>
        </w:rPr>
        <w:t>METODOLOGIA CERCETĂRII</w:t>
      </w:r>
      <w:r w:rsidRPr="001F5A90">
        <w:rPr>
          <w:rFonts w:ascii="Times New Roman" w:hAnsi="Times New Roman" w:cs="Times New Roman"/>
          <w:b/>
          <w14:shadow w14:blurRad="50800" w14:dist="38100" w14:dir="2700000" w14:sx="100000" w14:sy="100000" w14:kx="0" w14:ky="0" w14:algn="tl">
            <w14:srgbClr w14:val="000000">
              <w14:alpha w14:val="60000"/>
            </w14:srgbClr>
          </w14:shadow>
        </w:rPr>
        <w:tab/>
      </w:r>
      <w:r w:rsidRPr="001F5A90">
        <w:rPr>
          <w:rFonts w:ascii="Times New Roman" w:hAnsi="Times New Roman" w:cs="Times New Roman"/>
          <w:b/>
          <w14:shadow w14:blurRad="50800" w14:dist="38100" w14:dir="2700000" w14:sx="100000" w14:sy="100000" w14:kx="0" w14:ky="0" w14:algn="tl">
            <w14:srgbClr w14:val="000000">
              <w14:alpha w14:val="60000"/>
            </w14:srgbClr>
          </w14:shadow>
        </w:rPr>
        <w:tab/>
      </w:r>
      <w:r w:rsidRPr="001F5A90">
        <w:rPr>
          <w:rFonts w:ascii="Times New Roman" w:hAnsi="Times New Roman" w:cs="Times New Roman"/>
          <w:b/>
          <w14:shadow w14:blurRad="50800" w14:dist="38100" w14:dir="2700000" w14:sx="100000" w14:sy="100000" w14:kx="0" w14:ky="0" w14:algn="tl">
            <w14:srgbClr w14:val="000000">
              <w14:alpha w14:val="60000"/>
            </w14:srgbClr>
          </w14:shadow>
        </w:rPr>
        <w:tab/>
      </w:r>
    </w:p>
    <w:p w14:paraId="1AC5F6D3" w14:textId="77777777" w:rsidR="00186775" w:rsidRPr="001F5A90" w:rsidRDefault="00186775" w:rsidP="00186775">
      <w:pPr>
        <w:spacing w:after="0" w:line="240" w:lineRule="auto"/>
        <w:ind w:left="709"/>
        <w:contextualSpacing/>
        <w:rPr>
          <w:rFonts w:ascii="Times New Roman" w:hAnsi="Times New Roman" w:cs="Times New Roman"/>
        </w:rPr>
      </w:pPr>
      <w:r w:rsidRPr="001F5A90">
        <w:rPr>
          <w:rFonts w:ascii="Times New Roman" w:hAnsi="Times New Roman" w:cs="Times New Roman"/>
        </w:rPr>
        <w:t xml:space="preserve">4.1. Dotare și infrastructura tehnică  </w:t>
      </w:r>
    </w:p>
    <w:p w14:paraId="379AC110" w14:textId="77777777" w:rsidR="00186775" w:rsidRPr="001F5A90" w:rsidRDefault="00186775" w:rsidP="00186775">
      <w:pPr>
        <w:spacing w:after="0" w:line="240" w:lineRule="auto"/>
        <w:ind w:left="709"/>
        <w:contextualSpacing/>
        <w:rPr>
          <w:rFonts w:ascii="Times New Roman" w:hAnsi="Times New Roman" w:cs="Times New Roman"/>
        </w:rPr>
      </w:pPr>
      <w:r w:rsidRPr="001F5A90">
        <w:rPr>
          <w:rFonts w:ascii="Times New Roman" w:hAnsi="Times New Roman" w:cs="Times New Roman"/>
        </w:rPr>
        <w:t>4.2. Designul proiectului de cercetare</w:t>
      </w:r>
    </w:p>
    <w:p w14:paraId="46ED566F" w14:textId="77777777" w:rsidR="00186775" w:rsidRPr="001F5A90" w:rsidRDefault="00186775" w:rsidP="00186775">
      <w:pPr>
        <w:spacing w:after="0" w:line="240" w:lineRule="auto"/>
        <w:ind w:left="709"/>
        <w:contextualSpacing/>
        <w:rPr>
          <w:rFonts w:ascii="Times New Roman" w:hAnsi="Times New Roman" w:cs="Times New Roman"/>
        </w:rPr>
      </w:pPr>
      <w:r w:rsidRPr="001F5A90">
        <w:rPr>
          <w:rFonts w:ascii="Times New Roman" w:hAnsi="Times New Roman" w:cs="Times New Roman"/>
        </w:rPr>
        <w:t>4.3. Criterii de includere și excludere a cazuisticii/designul modelului experimental</w:t>
      </w:r>
    </w:p>
    <w:p w14:paraId="1A19AF14" w14:textId="77777777" w:rsidR="00186775" w:rsidRPr="001F5A90" w:rsidRDefault="00186775" w:rsidP="00186775">
      <w:pPr>
        <w:spacing w:after="0" w:line="240" w:lineRule="auto"/>
        <w:ind w:left="709"/>
        <w:contextualSpacing/>
        <w:rPr>
          <w:rFonts w:ascii="Times New Roman" w:hAnsi="Times New Roman" w:cs="Times New Roman"/>
        </w:rPr>
      </w:pPr>
      <w:r w:rsidRPr="001F5A90">
        <w:rPr>
          <w:rFonts w:ascii="Times New Roman" w:hAnsi="Times New Roman" w:cs="Times New Roman"/>
        </w:rPr>
        <w:t>4.4. Studiul cazuisticii/relevanța modelului experimental</w:t>
      </w:r>
    </w:p>
    <w:p w14:paraId="665E4211" w14:textId="77777777" w:rsidR="00186775" w:rsidRPr="001F5A90" w:rsidRDefault="00186775" w:rsidP="00186775">
      <w:pPr>
        <w:spacing w:after="0" w:line="240" w:lineRule="auto"/>
        <w:ind w:left="709"/>
        <w:contextualSpacing/>
        <w:rPr>
          <w:rFonts w:ascii="Times New Roman" w:hAnsi="Times New Roman" w:cs="Times New Roman"/>
        </w:rPr>
      </w:pPr>
      <w:r w:rsidRPr="001F5A90">
        <w:rPr>
          <w:rFonts w:ascii="Times New Roman" w:hAnsi="Times New Roman" w:cs="Times New Roman"/>
        </w:rPr>
        <w:t>4.5. Rezultate preconizate</w:t>
      </w:r>
    </w:p>
    <w:p w14:paraId="49198208" w14:textId="77777777" w:rsidR="00186775" w:rsidRPr="001F5A90" w:rsidRDefault="00186775" w:rsidP="00186775">
      <w:pPr>
        <w:pStyle w:val="ListParagraph"/>
        <w:numPr>
          <w:ilvl w:val="0"/>
          <w:numId w:val="10"/>
        </w:numPr>
        <w:spacing w:after="0" w:line="240" w:lineRule="auto"/>
        <w:rPr>
          <w:rFonts w:ascii="Times New Roman" w:hAnsi="Times New Roman" w:cs="Times New Roman"/>
          <w:b/>
          <w14:shadow w14:blurRad="50800" w14:dist="38100" w14:dir="2700000" w14:sx="100000" w14:sy="100000" w14:kx="0" w14:ky="0" w14:algn="tl">
            <w14:srgbClr w14:val="000000">
              <w14:alpha w14:val="60000"/>
            </w14:srgbClr>
          </w14:shadow>
        </w:rPr>
      </w:pPr>
      <w:r w:rsidRPr="001F5A90">
        <w:rPr>
          <w:rFonts w:ascii="Times New Roman" w:hAnsi="Times New Roman" w:cs="Times New Roman"/>
          <w:b/>
          <w14:shadow w14:blurRad="50800" w14:dist="38100" w14:dir="2700000" w14:sx="100000" w14:sy="100000" w14:kx="0" w14:ky="0" w14:algn="tl">
            <w14:srgbClr w14:val="000000">
              <w14:alpha w14:val="60000"/>
            </w14:srgbClr>
          </w14:shadow>
        </w:rPr>
        <w:lastRenderedPageBreak/>
        <w:t>VALORIFICAREA REZULTATELOR</w:t>
      </w:r>
    </w:p>
    <w:p w14:paraId="729E5069" w14:textId="77777777" w:rsidR="00186775" w:rsidRPr="001F5A90" w:rsidRDefault="00186775" w:rsidP="00186775">
      <w:pPr>
        <w:pStyle w:val="ListParagraph"/>
        <w:numPr>
          <w:ilvl w:val="0"/>
          <w:numId w:val="10"/>
        </w:numPr>
        <w:spacing w:after="0" w:line="240" w:lineRule="auto"/>
        <w:rPr>
          <w:rFonts w:ascii="Times New Roman" w:hAnsi="Times New Roman" w:cs="Times New Roman"/>
          <w:b/>
          <w14:shadow w14:blurRad="50800" w14:dist="38100" w14:dir="2700000" w14:sx="100000" w14:sy="100000" w14:kx="0" w14:ky="0" w14:algn="tl">
            <w14:srgbClr w14:val="000000">
              <w14:alpha w14:val="60000"/>
            </w14:srgbClr>
          </w14:shadow>
        </w:rPr>
      </w:pPr>
      <w:r w:rsidRPr="001F5A90">
        <w:rPr>
          <w:rFonts w:ascii="Times New Roman" w:hAnsi="Times New Roman" w:cs="Times New Roman"/>
          <w:b/>
          <w14:shadow w14:blurRad="50800" w14:dist="38100" w14:dir="2700000" w14:sx="100000" w14:sy="100000" w14:kx="0" w14:ky="0" w14:algn="tl">
            <w14:srgbClr w14:val="000000">
              <w14:alpha w14:val="60000"/>
            </w14:srgbClr>
          </w14:shadow>
        </w:rPr>
        <w:t>CONCLUZII</w:t>
      </w:r>
    </w:p>
    <w:p w14:paraId="3E7FAE60" w14:textId="77777777" w:rsidR="00186775" w:rsidRPr="001F5A90" w:rsidRDefault="00186775" w:rsidP="00186775">
      <w:pPr>
        <w:pStyle w:val="ListParagraph"/>
        <w:numPr>
          <w:ilvl w:val="0"/>
          <w:numId w:val="10"/>
        </w:numPr>
        <w:spacing w:after="0" w:line="240" w:lineRule="auto"/>
        <w:rPr>
          <w:rFonts w:ascii="Times New Roman" w:eastAsia="Times New Roman" w:hAnsi="Times New Roman" w:cs="Times New Roman"/>
          <w:bCs/>
          <w:color w:val="0D0D0D" w:themeColor="text1" w:themeTint="F2"/>
          <w:sz w:val="24"/>
          <w:szCs w:val="24"/>
        </w:rPr>
      </w:pPr>
      <w:r w:rsidRPr="001F5A90">
        <w:rPr>
          <w:rFonts w:ascii="Times New Roman" w:hAnsi="Times New Roman" w:cs="Times New Roman"/>
          <w:b/>
          <w14:shadow w14:blurRad="50800" w14:dist="38100" w14:dir="2700000" w14:sx="100000" w14:sy="100000" w14:kx="0" w14:ky="0" w14:algn="tl">
            <w14:srgbClr w14:val="000000">
              <w14:alpha w14:val="60000"/>
            </w14:srgbClr>
          </w14:shadow>
        </w:rPr>
        <w:t>REFERINŢE</w:t>
      </w:r>
    </w:p>
    <w:p w14:paraId="435177CF" w14:textId="77777777" w:rsidR="00186775" w:rsidRPr="001F5A90" w:rsidRDefault="00186775" w:rsidP="00186775">
      <w:pPr>
        <w:autoSpaceDE w:val="0"/>
        <w:autoSpaceDN w:val="0"/>
        <w:adjustRightInd w:val="0"/>
        <w:spacing w:after="0" w:line="240" w:lineRule="auto"/>
        <w:ind w:firstLine="360"/>
        <w:contextualSpacing/>
        <w:jc w:val="both"/>
        <w:rPr>
          <w:rFonts w:ascii="Times New Roman" w:hAnsi="Times New Roman" w:cs="Times New Roman"/>
          <w:sz w:val="24"/>
          <w:szCs w:val="24"/>
        </w:rPr>
      </w:pPr>
      <w:r w:rsidRPr="001F5A90">
        <w:rPr>
          <w:rFonts w:ascii="Times New Roman" w:hAnsi="Times New Roman" w:cs="Times New Roman"/>
          <w:sz w:val="24"/>
          <w:szCs w:val="24"/>
        </w:rPr>
        <w:t>Aprecierea finală rezultă din ansamblul concluziilor acordate de membrii comisiei, formată din conducătorul de doctorat (conducătorii de doctorat în cazul cotutelei) și cel puțin două cadre didactice, membri ai Consiliului Școlii Doctorale Medicină. Rezultatul final al sesiunii de examinare este ADMIS/RESPINS.</w:t>
      </w:r>
    </w:p>
    <w:p w14:paraId="28D09523" w14:textId="02281183" w:rsidR="0074775C" w:rsidRPr="0000428B" w:rsidRDefault="00186775" w:rsidP="00C67A9A">
      <w:pPr>
        <w:pStyle w:val="Default"/>
        <w:contextualSpacing/>
        <w:jc w:val="both"/>
        <w:rPr>
          <w:lang w:val="ro-RO"/>
        </w:rPr>
      </w:pPr>
      <w:r w:rsidRPr="00DB5F47">
        <w:rPr>
          <w:lang w:val="ro-RO"/>
        </w:rPr>
        <w:t xml:space="preserve">     </w:t>
      </w:r>
    </w:p>
    <w:p w14:paraId="74B1DDD3" w14:textId="09DEE016" w:rsidR="007E581B" w:rsidRDefault="007E581B" w:rsidP="00A450EF">
      <w:pPr>
        <w:pStyle w:val="BodyText"/>
        <w:spacing w:before="28" w:line="266" w:lineRule="auto"/>
        <w:ind w:left="28"/>
        <w:jc w:val="both"/>
      </w:pPr>
      <w:bookmarkStart w:id="1" w:name="_Hlk227582381"/>
      <w:r w:rsidRPr="005F0537">
        <w:rPr>
          <w:b/>
          <w:bCs/>
        </w:rPr>
        <w:t>Candidaţii cetăţeni străini şi candidații cetăţeni români care au urmat studiile liceale/universitare în afara României sau în România la un liceu internațional</w:t>
      </w:r>
      <w:bookmarkEnd w:id="1"/>
      <w:r>
        <w:t xml:space="preserve"> trebuie să aibă aceste studii recunoscute de Ministerul Educației din România, care emite următoarele documente:</w:t>
      </w:r>
    </w:p>
    <w:p w14:paraId="6697D1C0" w14:textId="78B82091" w:rsidR="007E581B" w:rsidRDefault="007E581B" w:rsidP="00A450EF">
      <w:pPr>
        <w:pStyle w:val="BodyText"/>
        <w:numPr>
          <w:ilvl w:val="0"/>
          <w:numId w:val="18"/>
        </w:numPr>
        <w:spacing w:before="28" w:line="266" w:lineRule="auto"/>
        <w:jc w:val="both"/>
      </w:pPr>
      <w:r>
        <w:t xml:space="preserve">atestat sau adeverință de recunoaștere a studiilor emisă de Centrul Naţional de Recunoaştere şi Echivalare a Diplomelor (CNRED) pentru cetățenii români și pentru cetățenii statelor membre UE, SEE și Confederația Elvețiană </w:t>
      </w:r>
    </w:p>
    <w:p w14:paraId="69569461" w14:textId="0819845B" w:rsidR="007E581B" w:rsidRDefault="007E581B" w:rsidP="00A450EF">
      <w:pPr>
        <w:pStyle w:val="BodyText"/>
        <w:numPr>
          <w:ilvl w:val="0"/>
          <w:numId w:val="18"/>
        </w:numPr>
        <w:spacing w:before="28" w:line="266" w:lineRule="auto"/>
        <w:jc w:val="both"/>
      </w:pPr>
      <w:r>
        <w:t xml:space="preserve">scrisoare de acceptare emisă de Direcția Generală Relații Internaționale și Afaceri Europene (DGRIAE) pentru cetățenii statelor terțe UE </w:t>
      </w:r>
    </w:p>
    <w:p w14:paraId="14D86F10" w14:textId="55F7393A" w:rsidR="007E581B" w:rsidRDefault="007E581B" w:rsidP="00A450EF">
      <w:pPr>
        <w:pStyle w:val="BodyText"/>
        <w:numPr>
          <w:ilvl w:val="0"/>
          <w:numId w:val="18"/>
        </w:numPr>
        <w:spacing w:before="28" w:line="266" w:lineRule="auto"/>
        <w:jc w:val="both"/>
      </w:pPr>
      <w:r>
        <w:t>aprobare de școlarizare emisă de Direcția Generală Relații Internaționale și Afaceri Europene - Români de Pretutindeni (DGRIAE-RP) pentru cetățenii etnici români din state terțe UE</w:t>
      </w:r>
    </w:p>
    <w:p w14:paraId="2A45555A" w14:textId="464768FC" w:rsidR="007E581B" w:rsidRDefault="007E581B" w:rsidP="00A450EF">
      <w:pPr>
        <w:pStyle w:val="BodyText"/>
        <w:spacing w:before="28" w:line="266" w:lineRule="auto"/>
        <w:ind w:left="28"/>
        <w:jc w:val="both"/>
      </w:pPr>
      <w:r>
        <w:t xml:space="preserve">Candidații care au recunoașterea studiilor liceale de la CNRED trebuie să prezinte documentul de recunoaștere la înscriere. Pentru ceilalți candidați, Universitatea Titu Maiorescu va depune dosarele la CNRED/DGRIAE/DGRIAE-RP după ce sunt declarați admiși la concursul de admitere. </w:t>
      </w:r>
    </w:p>
    <w:p w14:paraId="2CA7ACE4" w14:textId="40E82F11" w:rsidR="00AE39E9" w:rsidRDefault="007E581B" w:rsidP="00A450EF">
      <w:pPr>
        <w:pStyle w:val="BodyText"/>
        <w:spacing w:before="28" w:line="266" w:lineRule="auto"/>
        <w:ind w:left="28"/>
        <w:jc w:val="both"/>
      </w:pPr>
      <w:r>
        <w:t>Neobținerea recunoașterii studiilor de la CNRED/DGRIAE/DGRIAE-RP este un motiv legal pentru ca universitatea să nu finalizeze înmatricularea unui candidat!</w:t>
      </w:r>
    </w:p>
    <w:p w14:paraId="400A4C31" w14:textId="31A47F46" w:rsidR="00757C46" w:rsidRDefault="00757C46" w:rsidP="00A450EF">
      <w:pPr>
        <w:pStyle w:val="BodyText"/>
        <w:spacing w:before="28" w:line="266" w:lineRule="auto"/>
        <w:ind w:left="28"/>
        <w:jc w:val="both"/>
      </w:pPr>
      <w:r w:rsidRPr="00757C46">
        <w:t xml:space="preserve">Orice fel de solicitări privind informații despre înscriere și admitere pot fi adresate online la adresa de email </w:t>
      </w:r>
      <w:hyperlink r:id="rId7" w:history="1">
        <w:r w:rsidR="005F0537" w:rsidRPr="00B57EF4">
          <w:rPr>
            <w:rStyle w:val="Hyperlink"/>
          </w:rPr>
          <w:t>international@univ.utm.ro</w:t>
        </w:r>
      </w:hyperlink>
      <w:r w:rsidR="005F0537">
        <w:t xml:space="preserve">. </w:t>
      </w:r>
    </w:p>
    <w:p w14:paraId="5BC02FAF" w14:textId="77777777" w:rsidR="00AE39E9" w:rsidRPr="001F5A90" w:rsidRDefault="00AE39E9" w:rsidP="00A450EF">
      <w:pPr>
        <w:pStyle w:val="BodyText"/>
        <w:spacing w:before="28" w:line="266" w:lineRule="auto"/>
        <w:ind w:left="0"/>
        <w:jc w:val="both"/>
      </w:pPr>
    </w:p>
    <w:p w14:paraId="58DA174E" w14:textId="7E78135C" w:rsidR="00AE39E9" w:rsidRDefault="00556A33" w:rsidP="00556A33">
      <w:pPr>
        <w:spacing w:after="0" w:line="240" w:lineRule="auto"/>
        <w:contextualSpacing/>
        <w:jc w:val="both"/>
        <w:rPr>
          <w:rFonts w:ascii="Times New Roman" w:hAnsi="Times New Roman" w:cs="Times New Roman"/>
          <w:b/>
          <w:sz w:val="24"/>
          <w:szCs w:val="24"/>
          <w:lang w:val="it-IT"/>
        </w:rPr>
      </w:pPr>
      <w:r w:rsidRPr="001F5A90">
        <w:rPr>
          <w:rFonts w:ascii="Times New Roman" w:hAnsi="Times New Roman" w:cs="Times New Roman"/>
          <w:b/>
          <w:sz w:val="24"/>
          <w:szCs w:val="24"/>
          <w:lang w:val="it-IT"/>
        </w:rPr>
        <w:t>Acte necesare pentru înscriere:</w:t>
      </w:r>
    </w:p>
    <w:p w14:paraId="2307ED4A" w14:textId="4D49FD1C" w:rsidR="004A2132" w:rsidRPr="001F3158" w:rsidRDefault="004A2132" w:rsidP="004A2132">
      <w:pPr>
        <w:pStyle w:val="ListParagraph"/>
        <w:numPr>
          <w:ilvl w:val="0"/>
          <w:numId w:val="20"/>
        </w:numPr>
        <w:spacing w:after="0" w:line="240" w:lineRule="auto"/>
        <w:jc w:val="both"/>
        <w:rPr>
          <w:rFonts w:ascii="Times New Roman" w:hAnsi="Times New Roman" w:cs="Times New Roman"/>
          <w:b/>
          <w:sz w:val="24"/>
          <w:szCs w:val="24"/>
          <w:lang w:val="it-IT"/>
        </w:rPr>
      </w:pPr>
      <w:r w:rsidRPr="001F3158">
        <w:rPr>
          <w:rFonts w:ascii="Times New Roman" w:hAnsi="Times New Roman" w:cs="Times New Roman"/>
          <w:b/>
          <w:sz w:val="24"/>
          <w:szCs w:val="24"/>
          <w:lang w:val="it-IT"/>
        </w:rPr>
        <w:t xml:space="preserve">Cerere de aprobare </w:t>
      </w:r>
      <w:r w:rsidRPr="004907C3">
        <w:rPr>
          <w:rFonts w:ascii="Times New Roman" w:hAnsi="Times New Roman" w:cs="Times New Roman"/>
          <w:bCs/>
          <w:sz w:val="24"/>
          <w:szCs w:val="24"/>
          <w:lang w:val="it-IT"/>
        </w:rPr>
        <w:t>a conducătorului de doctorat pentru admitere la studiile universitare de doctorat</w:t>
      </w:r>
      <w:r w:rsidR="008F53B0" w:rsidRPr="004907C3">
        <w:rPr>
          <w:rFonts w:ascii="Times New Roman" w:hAnsi="Times New Roman" w:cs="Times New Roman"/>
          <w:bCs/>
          <w:sz w:val="24"/>
          <w:szCs w:val="24"/>
          <w:lang w:val="it-IT"/>
        </w:rPr>
        <w:t xml:space="preserve"> </w:t>
      </w:r>
      <w:r w:rsidR="008F53B0" w:rsidRPr="008F53B0">
        <w:rPr>
          <w:rFonts w:ascii="Times New Roman" w:hAnsi="Times New Roman" w:cs="Times New Roman"/>
          <w:bCs/>
          <w:sz w:val="24"/>
          <w:szCs w:val="24"/>
          <w:lang w:val="it-IT"/>
        </w:rPr>
        <w:t>(Anexa 4)</w:t>
      </w:r>
    </w:p>
    <w:p w14:paraId="1A23BB8E" w14:textId="1837D6ED" w:rsidR="006D1F0E" w:rsidRPr="002E6636" w:rsidRDefault="006D1F0E" w:rsidP="002E6636">
      <w:pPr>
        <w:pStyle w:val="ListParagraph"/>
        <w:numPr>
          <w:ilvl w:val="0"/>
          <w:numId w:val="17"/>
        </w:numPr>
        <w:rPr>
          <w:rFonts w:ascii="Times New Roman" w:hAnsi="Times New Roman" w:cs="Times New Roman"/>
          <w:sz w:val="24"/>
          <w:szCs w:val="24"/>
        </w:rPr>
      </w:pPr>
      <w:r w:rsidRPr="004907C3">
        <w:rPr>
          <w:rFonts w:ascii="Times New Roman" w:hAnsi="Times New Roman" w:cs="Times New Roman"/>
          <w:b/>
          <w:bCs/>
          <w:sz w:val="24"/>
          <w:szCs w:val="24"/>
        </w:rPr>
        <w:t>Actul de identitate</w:t>
      </w:r>
      <w:r w:rsidRPr="004907C3">
        <w:rPr>
          <w:rFonts w:ascii="Times New Roman" w:hAnsi="Times New Roman" w:cs="Times New Roman"/>
          <w:sz w:val="24"/>
          <w:szCs w:val="24"/>
        </w:rPr>
        <w:t xml:space="preserve">, </w:t>
      </w:r>
      <w:r w:rsidR="004907C3" w:rsidRPr="004907C3">
        <w:rPr>
          <w:rFonts w:ascii="Times New Roman" w:hAnsi="Times New Roman" w:cs="Times New Roman"/>
          <w:sz w:val="24"/>
          <w:szCs w:val="24"/>
        </w:rPr>
        <w:t xml:space="preserve">copie (certificarea conformității cu originalul se face de către secretariatul școlii doctorale în prezența documentului </w:t>
      </w:r>
      <w:r w:rsidR="004907C3" w:rsidRPr="00CE0A74">
        <w:rPr>
          <w:rFonts w:ascii="Times New Roman" w:hAnsi="Times New Roman" w:cs="Times New Roman"/>
          <w:b/>
          <w:bCs/>
          <w:sz w:val="24"/>
          <w:szCs w:val="24"/>
        </w:rPr>
        <w:t>original)</w:t>
      </w:r>
      <w:r w:rsidR="004907C3" w:rsidRPr="004907C3">
        <w:rPr>
          <w:rFonts w:ascii="Times New Roman" w:hAnsi="Times New Roman" w:cs="Times New Roman"/>
          <w:sz w:val="24"/>
          <w:szCs w:val="24"/>
        </w:rPr>
        <w:t xml:space="preserve">; </w:t>
      </w:r>
      <w:r w:rsidRPr="002E6636">
        <w:rPr>
          <w:rFonts w:ascii="Times New Roman" w:hAnsi="Times New Roman" w:cs="Times New Roman"/>
          <w:sz w:val="24"/>
          <w:szCs w:val="24"/>
        </w:rPr>
        <w:t xml:space="preserve"> în cazul documentelor emise în limba română, engleză sau franceză, și traducere legalizată, în original, în limba română, în cazul cetățenilor străini ale căror documente sunt în altă limbă decât cele menționate;</w:t>
      </w:r>
    </w:p>
    <w:p w14:paraId="67DEEDA8" w14:textId="672A5A96" w:rsidR="006D1F0E" w:rsidRPr="001F5A90" w:rsidRDefault="006D1F0E" w:rsidP="006D1F0E">
      <w:pPr>
        <w:pStyle w:val="ListParagraph"/>
        <w:numPr>
          <w:ilvl w:val="0"/>
          <w:numId w:val="17"/>
        </w:numPr>
        <w:spacing w:after="160" w:line="259" w:lineRule="auto"/>
        <w:rPr>
          <w:rFonts w:ascii="Times New Roman" w:hAnsi="Times New Roman" w:cs="Times New Roman"/>
          <w:sz w:val="24"/>
          <w:szCs w:val="24"/>
        </w:rPr>
      </w:pPr>
      <w:r w:rsidRPr="001F5A90">
        <w:rPr>
          <w:rFonts w:ascii="Times New Roman" w:hAnsi="Times New Roman" w:cs="Times New Roman"/>
          <w:b/>
          <w:bCs/>
          <w:sz w:val="24"/>
          <w:szCs w:val="24"/>
        </w:rPr>
        <w:t>Certificat de naștere</w:t>
      </w:r>
      <w:r w:rsidRPr="001F5A90">
        <w:rPr>
          <w:rFonts w:ascii="Times New Roman" w:hAnsi="Times New Roman" w:cs="Times New Roman"/>
          <w:sz w:val="24"/>
          <w:szCs w:val="24"/>
        </w:rPr>
        <w:t xml:space="preserve">, </w:t>
      </w:r>
      <w:r w:rsidR="002E6636" w:rsidRPr="002E6636">
        <w:rPr>
          <w:rFonts w:ascii="Times New Roman" w:hAnsi="Times New Roman" w:cs="Times New Roman"/>
          <w:sz w:val="24"/>
          <w:szCs w:val="24"/>
        </w:rPr>
        <w:t xml:space="preserve">copie (certificarea conformității cu originalul se face de către secretariatul școlii doctorale în prezența documentului </w:t>
      </w:r>
      <w:r w:rsidR="002E6636" w:rsidRPr="002E6636">
        <w:rPr>
          <w:rFonts w:ascii="Times New Roman" w:hAnsi="Times New Roman" w:cs="Times New Roman"/>
          <w:b/>
          <w:bCs/>
          <w:sz w:val="24"/>
          <w:szCs w:val="24"/>
        </w:rPr>
        <w:t>original</w:t>
      </w:r>
      <w:r w:rsidR="002E6636">
        <w:rPr>
          <w:rFonts w:ascii="Times New Roman" w:hAnsi="Times New Roman" w:cs="Times New Roman"/>
          <w:sz w:val="24"/>
          <w:szCs w:val="24"/>
        </w:rPr>
        <w:t>)</w:t>
      </w:r>
      <w:r w:rsidRPr="001F5A90">
        <w:rPr>
          <w:rFonts w:ascii="Times New Roman" w:hAnsi="Times New Roman" w:cs="Times New Roman"/>
          <w:sz w:val="24"/>
          <w:szCs w:val="24"/>
        </w:rPr>
        <w:t>, în cazul documentelor emise în limba română, engleză sau franceză. În cazul cetățenilor străini ale căror documente sunt în altă limbă decât cele menționate, se depune traducere legalizată, în original, în limba română;</w:t>
      </w:r>
    </w:p>
    <w:p w14:paraId="6E503346" w14:textId="5F5DF377" w:rsidR="006D1F0E" w:rsidRPr="001F5A90" w:rsidRDefault="006D1F0E" w:rsidP="006D1F0E">
      <w:pPr>
        <w:pStyle w:val="ListParagraph"/>
        <w:numPr>
          <w:ilvl w:val="0"/>
          <w:numId w:val="17"/>
        </w:numPr>
        <w:spacing w:after="160" w:line="259" w:lineRule="auto"/>
        <w:rPr>
          <w:rFonts w:ascii="Times New Roman" w:hAnsi="Times New Roman" w:cs="Times New Roman"/>
          <w:sz w:val="24"/>
          <w:szCs w:val="24"/>
        </w:rPr>
      </w:pPr>
      <w:r w:rsidRPr="001F5A90">
        <w:rPr>
          <w:rFonts w:ascii="Times New Roman" w:hAnsi="Times New Roman" w:cs="Times New Roman"/>
          <w:b/>
          <w:bCs/>
          <w:sz w:val="24"/>
          <w:szCs w:val="24"/>
        </w:rPr>
        <w:t>Certificat de căsătorie</w:t>
      </w:r>
      <w:r w:rsidRPr="001F5A90">
        <w:rPr>
          <w:rFonts w:ascii="Times New Roman" w:hAnsi="Times New Roman" w:cs="Times New Roman"/>
          <w:sz w:val="24"/>
          <w:szCs w:val="24"/>
        </w:rPr>
        <w:t xml:space="preserve"> (dacă este cazul), </w:t>
      </w:r>
      <w:r w:rsidR="00034681" w:rsidRPr="00034681">
        <w:rPr>
          <w:rFonts w:ascii="Times New Roman" w:hAnsi="Times New Roman" w:cs="Times New Roman"/>
          <w:sz w:val="24"/>
          <w:szCs w:val="24"/>
        </w:rPr>
        <w:t xml:space="preserve">copie (certificarea conformității cu originalul se face de către secretariatul școlii doctorale în prezența documentului </w:t>
      </w:r>
      <w:r w:rsidR="00034681" w:rsidRPr="00034681">
        <w:rPr>
          <w:rFonts w:ascii="Times New Roman" w:hAnsi="Times New Roman" w:cs="Times New Roman"/>
          <w:b/>
          <w:bCs/>
          <w:sz w:val="24"/>
          <w:szCs w:val="24"/>
        </w:rPr>
        <w:t>original</w:t>
      </w:r>
      <w:r w:rsidR="00034681">
        <w:rPr>
          <w:rFonts w:ascii="Times New Roman" w:hAnsi="Times New Roman" w:cs="Times New Roman"/>
          <w:sz w:val="24"/>
          <w:szCs w:val="24"/>
        </w:rPr>
        <w:t>)</w:t>
      </w:r>
      <w:r w:rsidRPr="001F5A90">
        <w:rPr>
          <w:rFonts w:ascii="Times New Roman" w:hAnsi="Times New Roman" w:cs="Times New Roman"/>
          <w:sz w:val="24"/>
          <w:szCs w:val="24"/>
        </w:rPr>
        <w:t xml:space="preserve">, în cazul documentelor emise în limba română, engleză sau franceză. În cazul cetățenilor străini ale </w:t>
      </w:r>
      <w:r w:rsidRPr="001F5A90">
        <w:rPr>
          <w:rFonts w:ascii="Times New Roman" w:hAnsi="Times New Roman" w:cs="Times New Roman"/>
          <w:sz w:val="24"/>
          <w:szCs w:val="24"/>
        </w:rPr>
        <w:lastRenderedPageBreak/>
        <w:t>căror documente sunt în altă limbă decât cele menționate, se depune traducere legalizată, în original, în limba română;</w:t>
      </w:r>
    </w:p>
    <w:p w14:paraId="15CBFE31" w14:textId="271CDA5B" w:rsidR="006D1F0E" w:rsidRPr="001F5A90" w:rsidRDefault="006D1F0E" w:rsidP="006D1F0E">
      <w:pPr>
        <w:pStyle w:val="ListParagraph"/>
        <w:numPr>
          <w:ilvl w:val="0"/>
          <w:numId w:val="17"/>
        </w:numPr>
        <w:spacing w:after="160" w:line="259" w:lineRule="auto"/>
        <w:rPr>
          <w:rFonts w:ascii="Times New Roman" w:hAnsi="Times New Roman" w:cs="Times New Roman"/>
          <w:sz w:val="24"/>
          <w:szCs w:val="24"/>
        </w:rPr>
      </w:pPr>
      <w:r w:rsidRPr="001F5A90">
        <w:rPr>
          <w:rFonts w:ascii="Times New Roman" w:hAnsi="Times New Roman" w:cs="Times New Roman"/>
          <w:b/>
          <w:bCs/>
          <w:sz w:val="24"/>
          <w:szCs w:val="24"/>
        </w:rPr>
        <w:t>Actul doveditor al divorțului sau dovada de schimbare a numelui (dacă este cazul</w:t>
      </w:r>
      <w:r w:rsidRPr="001F5A90">
        <w:rPr>
          <w:rFonts w:ascii="Times New Roman" w:hAnsi="Times New Roman" w:cs="Times New Roman"/>
          <w:sz w:val="24"/>
          <w:szCs w:val="24"/>
        </w:rPr>
        <w:t xml:space="preserve">), </w:t>
      </w:r>
      <w:r w:rsidR="00034681" w:rsidRPr="00034681">
        <w:rPr>
          <w:rFonts w:ascii="Times New Roman" w:hAnsi="Times New Roman" w:cs="Times New Roman"/>
          <w:sz w:val="24"/>
          <w:szCs w:val="24"/>
        </w:rPr>
        <w:t xml:space="preserve">copie (certificarea conformității cu originalul se face de către secretariatul școlii doctorale în prezența documentului </w:t>
      </w:r>
      <w:r w:rsidR="00034681" w:rsidRPr="00034681">
        <w:rPr>
          <w:rFonts w:ascii="Times New Roman" w:hAnsi="Times New Roman" w:cs="Times New Roman"/>
          <w:b/>
          <w:bCs/>
          <w:sz w:val="24"/>
          <w:szCs w:val="24"/>
        </w:rPr>
        <w:t>original</w:t>
      </w:r>
      <w:r w:rsidR="00034681" w:rsidRPr="00034681">
        <w:rPr>
          <w:rFonts w:ascii="Times New Roman" w:hAnsi="Times New Roman" w:cs="Times New Roman"/>
          <w:sz w:val="24"/>
          <w:szCs w:val="24"/>
        </w:rPr>
        <w:t>),</w:t>
      </w:r>
      <w:r w:rsidRPr="001F5A90">
        <w:rPr>
          <w:rFonts w:ascii="Times New Roman" w:hAnsi="Times New Roman" w:cs="Times New Roman"/>
          <w:sz w:val="24"/>
          <w:szCs w:val="24"/>
        </w:rPr>
        <w:t>, în cazul documentelor emise în limba română, engleză sau franceză. În cazul cetățenilor străini ale căror documente sunt în altă limbă decât cele menționate, se depune traducere legalizată, în original, în limba română;</w:t>
      </w:r>
    </w:p>
    <w:p w14:paraId="42C8471E" w14:textId="0011352C" w:rsidR="00424E03" w:rsidRPr="00F40EC3" w:rsidRDefault="006D1F0E" w:rsidP="00F40EC3">
      <w:pPr>
        <w:pStyle w:val="ListParagraph"/>
        <w:numPr>
          <w:ilvl w:val="0"/>
          <w:numId w:val="17"/>
        </w:numPr>
        <w:spacing w:after="160" w:line="259" w:lineRule="auto"/>
        <w:rPr>
          <w:rFonts w:ascii="Times New Roman" w:hAnsi="Times New Roman" w:cs="Times New Roman"/>
          <w:sz w:val="24"/>
          <w:szCs w:val="24"/>
        </w:rPr>
      </w:pPr>
      <w:r w:rsidRPr="001F5A90">
        <w:rPr>
          <w:rFonts w:ascii="Times New Roman" w:hAnsi="Times New Roman" w:cs="Times New Roman"/>
          <w:b/>
          <w:bCs/>
          <w:sz w:val="24"/>
          <w:szCs w:val="24"/>
        </w:rPr>
        <w:t xml:space="preserve">Diploma de bacalaureat, </w:t>
      </w:r>
      <w:r w:rsidR="007B3469" w:rsidRPr="007B3469">
        <w:rPr>
          <w:rFonts w:ascii="Times New Roman" w:hAnsi="Times New Roman" w:cs="Times New Roman"/>
          <w:sz w:val="24"/>
          <w:szCs w:val="24"/>
        </w:rPr>
        <w:t>copie</w:t>
      </w:r>
      <w:r w:rsidR="007B3469" w:rsidRPr="007B3469">
        <w:rPr>
          <w:rFonts w:ascii="Times New Roman" w:hAnsi="Times New Roman" w:cs="Times New Roman"/>
          <w:b/>
          <w:bCs/>
          <w:sz w:val="24"/>
          <w:szCs w:val="24"/>
        </w:rPr>
        <w:t xml:space="preserve"> (</w:t>
      </w:r>
      <w:r w:rsidR="007B3469" w:rsidRPr="007B3469">
        <w:rPr>
          <w:rFonts w:ascii="Times New Roman" w:hAnsi="Times New Roman" w:cs="Times New Roman"/>
          <w:sz w:val="24"/>
          <w:szCs w:val="24"/>
        </w:rPr>
        <w:t xml:space="preserve">certificarea conformității cu originalul se face de către secretariatul școlii doctorale în prezența documentului </w:t>
      </w:r>
      <w:r w:rsidR="007B3469" w:rsidRPr="00D727E6">
        <w:rPr>
          <w:rFonts w:ascii="Times New Roman" w:hAnsi="Times New Roman" w:cs="Times New Roman"/>
          <w:b/>
          <w:bCs/>
          <w:sz w:val="24"/>
          <w:szCs w:val="24"/>
        </w:rPr>
        <w:t>original</w:t>
      </w:r>
      <w:r w:rsidR="007B3469" w:rsidRPr="007B3469">
        <w:rPr>
          <w:rFonts w:ascii="Times New Roman" w:hAnsi="Times New Roman" w:cs="Times New Roman"/>
          <w:b/>
          <w:bCs/>
          <w:sz w:val="24"/>
          <w:szCs w:val="24"/>
        </w:rPr>
        <w:t>),</w:t>
      </w:r>
      <w:r w:rsidRPr="001F5A90">
        <w:rPr>
          <w:rFonts w:ascii="Times New Roman" w:hAnsi="Times New Roman" w:cs="Times New Roman"/>
          <w:sz w:val="24"/>
          <w:szCs w:val="24"/>
        </w:rPr>
        <w:t>. Candidații care au urmat studiile liceale în afara României sau în România într-o altă limbă decât limba română prezintă diploma de bacalaureat în original și traducere legalizată în original în limba română. Diplomele emise în alte țări trebuie să fie vizate cu Apostila de la Haga sau să fie supralegalizate, conform reglementărilor stabilite de Ministerul Educației în Metodologia de primire la studii și școlarizare a cetățenilor străini. Supralegalizarea diplomelor se face de către Ministerul Afacerilor Externe din țara emitentă, Ambasada/Oficiul Consular al României din țara respectivă și Ministerul Afacerilor Externe din România. Pentru diplomele din Republica Moldova nu este necesară apostilarea sau supralegalizarea. Diplomele din Republica Moldova emise anterior anului 2008 vor fi însoțite de Adeverința de autenticitate, eliberată de Ministerul Educației din Republica Moldova, în original;</w:t>
      </w:r>
    </w:p>
    <w:p w14:paraId="5F6986B9" w14:textId="4BE0F021" w:rsidR="00BA64AD" w:rsidRDefault="006D1F0E" w:rsidP="00BA64AD">
      <w:pPr>
        <w:pStyle w:val="ListParagraph"/>
        <w:numPr>
          <w:ilvl w:val="0"/>
          <w:numId w:val="17"/>
        </w:numPr>
        <w:rPr>
          <w:rFonts w:ascii="Times New Roman" w:hAnsi="Times New Roman" w:cs="Times New Roman"/>
          <w:sz w:val="24"/>
          <w:szCs w:val="24"/>
        </w:rPr>
      </w:pPr>
      <w:r w:rsidRPr="00BA64AD">
        <w:rPr>
          <w:rFonts w:ascii="Times New Roman" w:hAnsi="Times New Roman" w:cs="Times New Roman"/>
          <w:b/>
          <w:bCs/>
          <w:sz w:val="24"/>
          <w:szCs w:val="24"/>
        </w:rPr>
        <w:t>Diplomă de licență</w:t>
      </w:r>
      <w:r w:rsidRPr="00BA64AD">
        <w:rPr>
          <w:rFonts w:ascii="Times New Roman" w:hAnsi="Times New Roman" w:cs="Times New Roman"/>
          <w:sz w:val="24"/>
          <w:szCs w:val="24"/>
        </w:rPr>
        <w:t xml:space="preserve"> </w:t>
      </w:r>
      <w:r w:rsidRPr="00BA64AD">
        <w:rPr>
          <w:rFonts w:ascii="Times New Roman" w:hAnsi="Times New Roman" w:cs="Times New Roman"/>
          <w:b/>
          <w:bCs/>
          <w:sz w:val="24"/>
          <w:szCs w:val="24"/>
        </w:rPr>
        <w:t>şi suplimentul la diplomă</w:t>
      </w:r>
      <w:r w:rsidR="00813580">
        <w:rPr>
          <w:rFonts w:ascii="Times New Roman" w:hAnsi="Times New Roman" w:cs="Times New Roman"/>
          <w:b/>
          <w:bCs/>
          <w:sz w:val="24"/>
          <w:szCs w:val="24"/>
        </w:rPr>
        <w:t xml:space="preserve"> </w:t>
      </w:r>
      <w:r w:rsidR="00813580" w:rsidRPr="00813580">
        <w:rPr>
          <w:rFonts w:ascii="Times New Roman" w:hAnsi="Times New Roman" w:cs="Times New Roman"/>
          <w:b/>
          <w:bCs/>
          <w:sz w:val="24"/>
          <w:szCs w:val="24"/>
        </w:rPr>
        <w:t xml:space="preserve">sau foaie matricolă </w:t>
      </w:r>
      <w:r w:rsidR="00813580">
        <w:rPr>
          <w:rFonts w:ascii="Times New Roman" w:hAnsi="Times New Roman" w:cs="Times New Roman"/>
          <w:b/>
          <w:bCs/>
          <w:sz w:val="24"/>
          <w:szCs w:val="24"/>
        </w:rPr>
        <w:t xml:space="preserve">, </w:t>
      </w:r>
      <w:r w:rsidR="00302F74" w:rsidRPr="00302F74">
        <w:rPr>
          <w:rFonts w:ascii="Times New Roman" w:hAnsi="Times New Roman" w:cs="Times New Roman"/>
          <w:b/>
          <w:bCs/>
          <w:sz w:val="24"/>
          <w:szCs w:val="24"/>
        </w:rPr>
        <w:t xml:space="preserve">copie </w:t>
      </w:r>
      <w:r w:rsidR="00302F74" w:rsidRPr="00302F74">
        <w:rPr>
          <w:rFonts w:ascii="Times New Roman" w:hAnsi="Times New Roman" w:cs="Times New Roman"/>
          <w:sz w:val="24"/>
          <w:szCs w:val="24"/>
        </w:rPr>
        <w:t>(certificarea conformității cu originalul se face de către secretariatul școlii doctorale în prezența documentului</w:t>
      </w:r>
      <w:r w:rsidR="00302F74" w:rsidRPr="00302F74">
        <w:rPr>
          <w:rFonts w:ascii="Times New Roman" w:hAnsi="Times New Roman" w:cs="Times New Roman"/>
          <w:b/>
          <w:bCs/>
          <w:sz w:val="24"/>
          <w:szCs w:val="24"/>
        </w:rPr>
        <w:t xml:space="preserve"> original)</w:t>
      </w:r>
      <w:r w:rsidR="00F4196F">
        <w:rPr>
          <w:rFonts w:ascii="Times New Roman" w:hAnsi="Times New Roman" w:cs="Times New Roman"/>
          <w:b/>
          <w:bCs/>
          <w:sz w:val="24"/>
          <w:szCs w:val="24"/>
        </w:rPr>
        <w:t>.</w:t>
      </w:r>
      <w:r w:rsidRPr="00BA64AD">
        <w:rPr>
          <w:rFonts w:ascii="Times New Roman" w:hAnsi="Times New Roman" w:cs="Times New Roman"/>
          <w:b/>
          <w:bCs/>
          <w:sz w:val="24"/>
          <w:szCs w:val="24"/>
        </w:rPr>
        <w:t xml:space="preserve"> </w:t>
      </w:r>
      <w:r w:rsidR="00BA64AD" w:rsidRPr="00BA64AD">
        <w:rPr>
          <w:rFonts w:ascii="Times New Roman" w:hAnsi="Times New Roman" w:cs="Times New Roman"/>
          <w:sz w:val="24"/>
          <w:szCs w:val="24"/>
        </w:rPr>
        <w:t xml:space="preserve">Candidații care au urmat studiile </w:t>
      </w:r>
      <w:r w:rsidR="00BA64AD">
        <w:rPr>
          <w:rFonts w:ascii="Times New Roman" w:hAnsi="Times New Roman" w:cs="Times New Roman"/>
          <w:sz w:val="24"/>
          <w:szCs w:val="24"/>
        </w:rPr>
        <w:t>universitare</w:t>
      </w:r>
      <w:r w:rsidR="00BA64AD" w:rsidRPr="00BA64AD">
        <w:rPr>
          <w:rFonts w:ascii="Times New Roman" w:hAnsi="Times New Roman" w:cs="Times New Roman"/>
          <w:sz w:val="24"/>
          <w:szCs w:val="24"/>
        </w:rPr>
        <w:t xml:space="preserve"> în afara României sau în România într-o altă limbă decât limba română prezintă diploma de bacalaureat în original și traducere legalizată în original în limba română. Diplomele emise în alte țări trebuie să fie vizate cu Apostila de la Haga sau să fie supralegalizate, conform reglementărilor stabilite de Ministerul Educației în Metodologia de primire la studii și școlarizare a cetățenilor străini. Supralegalizarea diplomelor se face de către Ministerul Afacerilor Externe din țara emitentă, Ambasada/Oficiul Consular al României din țara respectivă și Ministerul Afacerilor Externe din România. Pentru diplomele din Republica Moldova nu este necesară apostilarea sau supralegalizarea. Diplomele din Republica Moldova emise anterior anului 2008 vor fi însoțite de Adeverința de autenticitate, eliberată de Ministerul Educației din Republica Moldova, în original;</w:t>
      </w:r>
    </w:p>
    <w:p w14:paraId="4827EE87" w14:textId="6A875ABD" w:rsidR="00C648C9" w:rsidRPr="00C648C9" w:rsidRDefault="00C648C9" w:rsidP="00C648C9">
      <w:pPr>
        <w:pStyle w:val="ListParagraph"/>
        <w:numPr>
          <w:ilvl w:val="0"/>
          <w:numId w:val="17"/>
        </w:numPr>
        <w:rPr>
          <w:rFonts w:ascii="Times New Roman" w:hAnsi="Times New Roman" w:cs="Times New Roman"/>
          <w:sz w:val="24"/>
          <w:szCs w:val="24"/>
        </w:rPr>
      </w:pPr>
      <w:r w:rsidRPr="00C648C9">
        <w:rPr>
          <w:rFonts w:ascii="Times New Roman" w:hAnsi="Times New Roman" w:cs="Times New Roman"/>
          <w:b/>
          <w:bCs/>
          <w:sz w:val="24"/>
          <w:szCs w:val="24"/>
        </w:rPr>
        <w:t>Diplomă de master</w:t>
      </w:r>
      <w:r w:rsidRPr="00C648C9">
        <w:rPr>
          <w:rFonts w:ascii="Times New Roman" w:hAnsi="Times New Roman" w:cs="Times New Roman"/>
          <w:sz w:val="24"/>
          <w:szCs w:val="24"/>
        </w:rPr>
        <w:t xml:space="preserve"> şi </w:t>
      </w:r>
      <w:r w:rsidRPr="004E2532">
        <w:rPr>
          <w:rFonts w:ascii="Times New Roman" w:hAnsi="Times New Roman" w:cs="Times New Roman"/>
          <w:b/>
          <w:bCs/>
          <w:sz w:val="24"/>
          <w:szCs w:val="24"/>
        </w:rPr>
        <w:t>suplimentul la diplomă sau foaie matricolă</w:t>
      </w:r>
      <w:r w:rsidRPr="00C648C9">
        <w:rPr>
          <w:rFonts w:ascii="Times New Roman" w:hAnsi="Times New Roman" w:cs="Times New Roman"/>
          <w:sz w:val="24"/>
          <w:szCs w:val="24"/>
        </w:rPr>
        <w:t xml:space="preserve"> , </w:t>
      </w:r>
      <w:r w:rsidR="004E2532" w:rsidRPr="004E2532">
        <w:rPr>
          <w:rFonts w:ascii="Times New Roman" w:hAnsi="Times New Roman" w:cs="Times New Roman"/>
          <w:sz w:val="24"/>
          <w:szCs w:val="24"/>
        </w:rPr>
        <w:t xml:space="preserve">copie (certificarea conformității cu originalul se face de către secretariatul școlii doctorale în prezența documentului </w:t>
      </w:r>
      <w:r w:rsidR="004E2532" w:rsidRPr="004E2532">
        <w:rPr>
          <w:rFonts w:ascii="Times New Roman" w:hAnsi="Times New Roman" w:cs="Times New Roman"/>
          <w:b/>
          <w:bCs/>
          <w:sz w:val="24"/>
          <w:szCs w:val="24"/>
        </w:rPr>
        <w:t>original</w:t>
      </w:r>
      <w:r w:rsidR="004E2532" w:rsidRPr="004E2532">
        <w:rPr>
          <w:rFonts w:ascii="Times New Roman" w:hAnsi="Times New Roman" w:cs="Times New Roman"/>
          <w:sz w:val="24"/>
          <w:szCs w:val="24"/>
        </w:rPr>
        <w:t>)</w:t>
      </w:r>
      <w:r w:rsidR="004E2532">
        <w:rPr>
          <w:rFonts w:ascii="Times New Roman" w:hAnsi="Times New Roman" w:cs="Times New Roman"/>
          <w:sz w:val="24"/>
          <w:szCs w:val="24"/>
        </w:rPr>
        <w:t xml:space="preserve">. </w:t>
      </w:r>
      <w:r w:rsidRPr="00C648C9">
        <w:rPr>
          <w:rFonts w:ascii="Times New Roman" w:hAnsi="Times New Roman" w:cs="Times New Roman"/>
          <w:sz w:val="24"/>
          <w:szCs w:val="24"/>
        </w:rPr>
        <w:t xml:space="preserve">Candidații care au urmat studiile universitare în afara României sau în România într-o altă limbă decât limba română prezintă diploma de bacalaureat în original și traducere legalizată în original în limba română. Diplomele emise în alte țări trebuie să fie vizate cu Apostila de la Haga sau să fie supralegalizate, conform reglementărilor stabilite de Ministerul Educației în Metodologia de primire la studii și școlarizare a cetățenilor străini. Supralegalizarea diplomelor se face de către Ministerul Afacerilor Externe din țara emitentă, Ambasada/Oficiul Consular al României din țara respectivă și Ministerul Afacerilor Externe din România. Pentru diplomele din Republica Moldova nu este necesară apostilarea sau </w:t>
      </w:r>
      <w:r w:rsidRPr="00C648C9">
        <w:rPr>
          <w:rFonts w:ascii="Times New Roman" w:hAnsi="Times New Roman" w:cs="Times New Roman"/>
          <w:sz w:val="24"/>
          <w:szCs w:val="24"/>
        </w:rPr>
        <w:lastRenderedPageBreak/>
        <w:t>supralegalizarea. Diplomele din Republica Moldova emise anterior anului 2008 vor fi însoțite de Adeverința de autenticitate, eliberată de Ministerul Educației din Republica Moldova, în original;</w:t>
      </w:r>
    </w:p>
    <w:p w14:paraId="2FB44911" w14:textId="631AF9D1" w:rsidR="00C648C9" w:rsidRPr="00194454" w:rsidRDefault="00C648C9" w:rsidP="00C648C9">
      <w:pPr>
        <w:pStyle w:val="ListParagraph"/>
        <w:rPr>
          <w:rFonts w:ascii="Times New Roman" w:hAnsi="Times New Roman" w:cs="Times New Roman"/>
          <w:sz w:val="24"/>
          <w:szCs w:val="24"/>
        </w:rPr>
      </w:pPr>
      <w:r w:rsidRPr="00194454">
        <w:rPr>
          <w:rFonts w:ascii="Times New Roman" w:hAnsi="Times New Roman" w:cs="Times New Roman"/>
          <w:sz w:val="24"/>
          <w:szCs w:val="24"/>
        </w:rPr>
        <w:t>La concursul de admitere se pot înscrie la doctorat absolvenți ai studiilor univeristare de masterat, dar și absolvenții cu diplomă de licență sau echivalentă( diplomă de licență a absolvenților unor programe de studii de 5 sau 6 ani , forma de învățământ ZI- învățământ de lungă durată) eliberată , de regulă, până în anul absolvirii primei promoții de licență organizate cu prevederile Legii nr. 288/2004 privind organizarea studiilor universitare, cu modificările și completările ulterioare. Durata cumulată a ciclului de studii univesitare de licență și masterat trebuie să fie de cel puțin 300 de credite transferabile( ECTS).</w:t>
      </w:r>
    </w:p>
    <w:p w14:paraId="60453B6C" w14:textId="700184D0" w:rsidR="006D1F0E" w:rsidRPr="005031E6" w:rsidRDefault="006D1F0E" w:rsidP="006D1F0E">
      <w:pPr>
        <w:pStyle w:val="ListParagraph"/>
        <w:numPr>
          <w:ilvl w:val="0"/>
          <w:numId w:val="17"/>
        </w:numPr>
        <w:spacing w:after="160" w:line="259" w:lineRule="auto"/>
        <w:rPr>
          <w:rFonts w:ascii="Times New Roman" w:hAnsi="Times New Roman" w:cs="Times New Roman"/>
          <w:sz w:val="24"/>
          <w:szCs w:val="24"/>
        </w:rPr>
      </w:pPr>
      <w:r w:rsidRPr="005031E6">
        <w:rPr>
          <w:rFonts w:ascii="Times New Roman" w:hAnsi="Times New Roman" w:cs="Times New Roman"/>
          <w:b/>
          <w:bCs/>
          <w:sz w:val="24"/>
          <w:szCs w:val="24"/>
        </w:rPr>
        <w:t>Curriculum vitae format European</w:t>
      </w:r>
      <w:r w:rsidRPr="005031E6">
        <w:rPr>
          <w:rFonts w:ascii="Times New Roman" w:hAnsi="Times New Roman" w:cs="Times New Roman"/>
          <w:sz w:val="24"/>
          <w:szCs w:val="24"/>
        </w:rPr>
        <w:t xml:space="preserve">; </w:t>
      </w:r>
    </w:p>
    <w:p w14:paraId="5B059465" w14:textId="77777777" w:rsidR="006D1F0E" w:rsidRPr="001F5A90" w:rsidRDefault="006D1F0E" w:rsidP="006D1F0E">
      <w:pPr>
        <w:pStyle w:val="ListParagraph"/>
        <w:numPr>
          <w:ilvl w:val="0"/>
          <w:numId w:val="17"/>
        </w:numPr>
        <w:spacing w:after="160" w:line="259" w:lineRule="auto"/>
        <w:rPr>
          <w:rFonts w:ascii="Times New Roman" w:hAnsi="Times New Roman" w:cs="Times New Roman"/>
          <w:sz w:val="24"/>
          <w:szCs w:val="24"/>
        </w:rPr>
      </w:pPr>
      <w:r w:rsidRPr="001F5A90">
        <w:rPr>
          <w:rFonts w:ascii="Times New Roman" w:hAnsi="Times New Roman" w:cs="Times New Roman"/>
          <w:b/>
          <w:bCs/>
          <w:sz w:val="24"/>
          <w:szCs w:val="24"/>
        </w:rPr>
        <w:t>Lista de lucrări ştiinţifice ale candidatului</w:t>
      </w:r>
      <w:r w:rsidRPr="001F5A90">
        <w:rPr>
          <w:rFonts w:ascii="Times New Roman" w:hAnsi="Times New Roman" w:cs="Times New Roman"/>
          <w:sz w:val="24"/>
          <w:szCs w:val="24"/>
        </w:rPr>
        <w:t xml:space="preserve"> ( dacă este cazul )</w:t>
      </w:r>
    </w:p>
    <w:p w14:paraId="001AD1B1" w14:textId="1CDC5B3E" w:rsidR="006D1F0E" w:rsidRPr="001F5A90" w:rsidRDefault="006D1F0E" w:rsidP="006D1F0E">
      <w:pPr>
        <w:pStyle w:val="ListParagraph"/>
        <w:numPr>
          <w:ilvl w:val="0"/>
          <w:numId w:val="17"/>
        </w:numPr>
        <w:spacing w:after="160" w:line="259" w:lineRule="auto"/>
        <w:rPr>
          <w:rFonts w:ascii="Times New Roman" w:hAnsi="Times New Roman" w:cs="Times New Roman"/>
          <w:sz w:val="24"/>
          <w:szCs w:val="24"/>
        </w:rPr>
      </w:pPr>
      <w:r w:rsidRPr="001F5A90">
        <w:rPr>
          <w:rFonts w:ascii="Times New Roman" w:hAnsi="Times New Roman" w:cs="Times New Roman"/>
          <w:sz w:val="24"/>
          <w:szCs w:val="24"/>
        </w:rPr>
        <w:t xml:space="preserve">Pentru doctoranzii care urmează al doilea ciclu de studii universitare de doctorat, copie diplomă </w:t>
      </w:r>
      <w:r w:rsidR="00411933">
        <w:rPr>
          <w:rFonts w:ascii="Times New Roman" w:hAnsi="Times New Roman" w:cs="Times New Roman"/>
          <w:sz w:val="24"/>
          <w:szCs w:val="24"/>
        </w:rPr>
        <w:t xml:space="preserve">de </w:t>
      </w:r>
      <w:r w:rsidRPr="001F5A90">
        <w:rPr>
          <w:rFonts w:ascii="Times New Roman" w:hAnsi="Times New Roman" w:cs="Times New Roman"/>
          <w:sz w:val="24"/>
          <w:szCs w:val="24"/>
        </w:rPr>
        <w:t>doctor</w:t>
      </w:r>
      <w:r w:rsidR="00411933">
        <w:rPr>
          <w:rFonts w:ascii="Times New Roman" w:hAnsi="Times New Roman" w:cs="Times New Roman"/>
          <w:sz w:val="24"/>
          <w:szCs w:val="24"/>
        </w:rPr>
        <w:t>, în original și copie;</w:t>
      </w:r>
    </w:p>
    <w:p w14:paraId="1FEB3577" w14:textId="26F54B62" w:rsidR="006D1F0E" w:rsidRDefault="006D1F0E" w:rsidP="006D1F0E">
      <w:pPr>
        <w:pStyle w:val="ListParagraph"/>
        <w:numPr>
          <w:ilvl w:val="0"/>
          <w:numId w:val="17"/>
        </w:numPr>
        <w:spacing w:after="160" w:line="259" w:lineRule="auto"/>
        <w:rPr>
          <w:rFonts w:ascii="Times New Roman" w:hAnsi="Times New Roman" w:cs="Times New Roman"/>
          <w:sz w:val="24"/>
          <w:szCs w:val="24"/>
        </w:rPr>
      </w:pPr>
      <w:r w:rsidRPr="003750E6">
        <w:rPr>
          <w:rFonts w:ascii="Times New Roman" w:hAnsi="Times New Roman" w:cs="Times New Roman"/>
          <w:b/>
          <w:bCs/>
          <w:sz w:val="24"/>
          <w:szCs w:val="24"/>
        </w:rPr>
        <w:t>Certificat de competenţă lingvistică</w:t>
      </w:r>
      <w:r w:rsidRPr="001F5A90">
        <w:rPr>
          <w:rFonts w:ascii="Times New Roman" w:hAnsi="Times New Roman" w:cs="Times New Roman"/>
          <w:sz w:val="24"/>
          <w:szCs w:val="24"/>
        </w:rPr>
        <w:t xml:space="preserve"> într-o limbă de largă circulaţie internaţională, eliberat de o instituţie specializată, naţională sau internaţională, recunoscută de Universitatea Titu Maiorescu</w:t>
      </w:r>
      <w:r w:rsidR="00F21EAD">
        <w:rPr>
          <w:rFonts w:ascii="Times New Roman" w:hAnsi="Times New Roman" w:cs="Times New Roman"/>
          <w:sz w:val="24"/>
          <w:szCs w:val="24"/>
        </w:rPr>
        <w:t>, nivel minim B2</w:t>
      </w:r>
      <w:r w:rsidR="00C3280D">
        <w:rPr>
          <w:rFonts w:ascii="Times New Roman" w:hAnsi="Times New Roman" w:cs="Times New Roman"/>
          <w:sz w:val="24"/>
          <w:szCs w:val="24"/>
        </w:rPr>
        <w:t xml:space="preserve"> </w:t>
      </w:r>
      <w:r w:rsidR="009226FB">
        <w:rPr>
          <w:rFonts w:ascii="Times New Roman" w:hAnsi="Times New Roman" w:cs="Times New Roman"/>
          <w:sz w:val="24"/>
          <w:szCs w:val="24"/>
        </w:rPr>
        <w:t xml:space="preserve">,original și copie </w:t>
      </w:r>
      <w:r w:rsidR="00C3280D">
        <w:rPr>
          <w:rFonts w:ascii="Times New Roman" w:hAnsi="Times New Roman" w:cs="Times New Roman"/>
          <w:sz w:val="24"/>
          <w:szCs w:val="24"/>
        </w:rPr>
        <w:t xml:space="preserve">(Anexa </w:t>
      </w:r>
      <w:r w:rsidR="00286E9C">
        <w:rPr>
          <w:rFonts w:ascii="Times New Roman" w:hAnsi="Times New Roman" w:cs="Times New Roman"/>
          <w:sz w:val="24"/>
          <w:szCs w:val="24"/>
        </w:rPr>
        <w:t>1</w:t>
      </w:r>
      <w:r w:rsidR="00C3280D">
        <w:rPr>
          <w:rFonts w:ascii="Times New Roman" w:hAnsi="Times New Roman" w:cs="Times New Roman"/>
          <w:sz w:val="24"/>
          <w:szCs w:val="24"/>
        </w:rPr>
        <w:t>)</w:t>
      </w:r>
      <w:r w:rsidR="00F21EAD">
        <w:rPr>
          <w:rFonts w:ascii="Times New Roman" w:hAnsi="Times New Roman" w:cs="Times New Roman"/>
          <w:sz w:val="24"/>
          <w:szCs w:val="24"/>
        </w:rPr>
        <w:t>;</w:t>
      </w:r>
    </w:p>
    <w:p w14:paraId="439D8D70" w14:textId="7C60D3AD" w:rsidR="005F0537" w:rsidRPr="001F5A90" w:rsidRDefault="005F0537" w:rsidP="006D1F0E">
      <w:pPr>
        <w:pStyle w:val="ListParagraph"/>
        <w:numPr>
          <w:ilvl w:val="0"/>
          <w:numId w:val="17"/>
        </w:numPr>
        <w:spacing w:after="160" w:line="259" w:lineRule="auto"/>
        <w:rPr>
          <w:rFonts w:ascii="Times New Roman" w:hAnsi="Times New Roman" w:cs="Times New Roman"/>
          <w:sz w:val="24"/>
          <w:szCs w:val="24"/>
        </w:rPr>
      </w:pPr>
      <w:r w:rsidRPr="005F0537">
        <w:rPr>
          <w:rFonts w:ascii="Times New Roman" w:hAnsi="Times New Roman" w:cs="Times New Roman"/>
          <w:b/>
          <w:bCs/>
          <w:sz w:val="24"/>
          <w:szCs w:val="24"/>
        </w:rPr>
        <w:t>Certificat de competență lingvistică pentru limba română</w:t>
      </w:r>
      <w:r w:rsidRPr="005F0537">
        <w:rPr>
          <w:rFonts w:ascii="Times New Roman" w:hAnsi="Times New Roman" w:cs="Times New Roman"/>
          <w:sz w:val="24"/>
          <w:szCs w:val="24"/>
        </w:rPr>
        <w:t>, eliberat de către instituții abilitate de Ministerul Educației din România, nivel minim B2, sau certificatul de absolvire al Programului pregătitor de limba română (în situația în care candidatul nu are studii liceale sau universitare în România); excep</w:t>
      </w:r>
      <w:r w:rsidR="00393CE6">
        <w:rPr>
          <w:rFonts w:ascii="Times New Roman" w:hAnsi="Times New Roman" w:cs="Times New Roman"/>
          <w:sz w:val="24"/>
          <w:szCs w:val="24"/>
        </w:rPr>
        <w:t>ț</w:t>
      </w:r>
      <w:r w:rsidRPr="005F0537">
        <w:rPr>
          <w:rFonts w:ascii="Times New Roman" w:hAnsi="Times New Roman" w:cs="Times New Roman"/>
          <w:sz w:val="24"/>
          <w:szCs w:val="24"/>
        </w:rPr>
        <w:t>ie fac candida</w:t>
      </w:r>
      <w:r w:rsidR="00393CE6">
        <w:rPr>
          <w:rFonts w:ascii="Times New Roman" w:hAnsi="Times New Roman" w:cs="Times New Roman"/>
          <w:sz w:val="24"/>
          <w:szCs w:val="24"/>
        </w:rPr>
        <w:t>ț</w:t>
      </w:r>
      <w:r w:rsidRPr="005F0537">
        <w:rPr>
          <w:rFonts w:ascii="Times New Roman" w:hAnsi="Times New Roman" w:cs="Times New Roman"/>
          <w:sz w:val="24"/>
          <w:szCs w:val="24"/>
        </w:rPr>
        <w:t>ii care au studii liceale sau univ</w:t>
      </w:r>
      <w:r w:rsidR="00393CE6">
        <w:rPr>
          <w:rFonts w:ascii="Times New Roman" w:hAnsi="Times New Roman" w:cs="Times New Roman"/>
          <w:sz w:val="24"/>
          <w:szCs w:val="24"/>
        </w:rPr>
        <w:t>ersitare</w:t>
      </w:r>
      <w:r w:rsidRPr="005F0537">
        <w:rPr>
          <w:rFonts w:ascii="Times New Roman" w:hAnsi="Times New Roman" w:cs="Times New Roman"/>
          <w:sz w:val="24"/>
          <w:szCs w:val="24"/>
        </w:rPr>
        <w:t xml:space="preserve"> in limba ro</w:t>
      </w:r>
      <w:r w:rsidR="00393CE6">
        <w:rPr>
          <w:rFonts w:ascii="Times New Roman" w:hAnsi="Times New Roman" w:cs="Times New Roman"/>
          <w:sz w:val="24"/>
          <w:szCs w:val="24"/>
        </w:rPr>
        <w:t>mână;</w:t>
      </w:r>
    </w:p>
    <w:p w14:paraId="1D6ED89F" w14:textId="3C805103" w:rsidR="006D1F0E" w:rsidRPr="001F5A90" w:rsidRDefault="007416A2" w:rsidP="006D1F0E">
      <w:pPr>
        <w:pStyle w:val="ListParagraph"/>
        <w:numPr>
          <w:ilvl w:val="0"/>
          <w:numId w:val="17"/>
        </w:numPr>
        <w:spacing w:after="160" w:line="259" w:lineRule="auto"/>
        <w:rPr>
          <w:rFonts w:ascii="Times New Roman" w:hAnsi="Times New Roman" w:cs="Times New Roman"/>
          <w:sz w:val="24"/>
          <w:szCs w:val="24"/>
        </w:rPr>
      </w:pPr>
      <w:r w:rsidRPr="003750E6">
        <w:rPr>
          <w:rFonts w:ascii="Times New Roman" w:hAnsi="Times New Roman" w:cs="Times New Roman"/>
          <w:b/>
          <w:bCs/>
          <w:sz w:val="24"/>
          <w:szCs w:val="24"/>
        </w:rPr>
        <w:t>Adeverință medicală</w:t>
      </w:r>
      <w:r w:rsidRPr="007416A2">
        <w:rPr>
          <w:rFonts w:ascii="Times New Roman" w:hAnsi="Times New Roman" w:cs="Times New Roman"/>
          <w:sz w:val="24"/>
          <w:szCs w:val="24"/>
        </w:rPr>
        <w:t xml:space="preserve"> eliberată în anul curent de o autoritate competentă română, în original sau traducere certificată conform cu originalul sau legalizată, în cazul în care adeverința este eliberată de o autoritate competentă străină, care să ateste starea de sănătate la momentul examinării, cu mențiunea „S-a eliberat prezenta pentru a-i servi la înscrierea la </w:t>
      </w:r>
      <w:r>
        <w:rPr>
          <w:rFonts w:ascii="Times New Roman" w:hAnsi="Times New Roman" w:cs="Times New Roman"/>
          <w:sz w:val="24"/>
          <w:szCs w:val="24"/>
        </w:rPr>
        <w:t>doctorat</w:t>
      </w:r>
      <w:r w:rsidRPr="007416A2">
        <w:rPr>
          <w:rFonts w:ascii="Times New Roman" w:hAnsi="Times New Roman" w:cs="Times New Roman"/>
          <w:sz w:val="24"/>
          <w:szCs w:val="24"/>
        </w:rPr>
        <w:t>”</w:t>
      </w:r>
      <w:r w:rsidR="006D1F0E" w:rsidRPr="001F5A90">
        <w:rPr>
          <w:rFonts w:ascii="Times New Roman" w:hAnsi="Times New Roman" w:cs="Times New Roman"/>
          <w:sz w:val="24"/>
          <w:szCs w:val="24"/>
        </w:rPr>
        <w:t>;</w:t>
      </w:r>
    </w:p>
    <w:p w14:paraId="2620431E" w14:textId="63A6EA52" w:rsidR="00DE13D6" w:rsidRPr="00DE13D6" w:rsidRDefault="006D1F0E" w:rsidP="00556A33">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it-IT"/>
        </w:rPr>
      </w:pPr>
      <w:r w:rsidRPr="00DE13D6">
        <w:rPr>
          <w:rFonts w:ascii="Times New Roman" w:hAnsi="Times New Roman" w:cs="Times New Roman"/>
          <w:b/>
          <w:bCs/>
          <w:sz w:val="24"/>
          <w:szCs w:val="24"/>
        </w:rPr>
        <w:t>Cerere de înscriere</w:t>
      </w:r>
      <w:r w:rsidRPr="00DE13D6">
        <w:rPr>
          <w:rFonts w:ascii="Times New Roman" w:hAnsi="Times New Roman" w:cs="Times New Roman"/>
          <w:sz w:val="24"/>
          <w:szCs w:val="24"/>
        </w:rPr>
        <w:t xml:space="preserve"> la concursul de admitere şi de înmatriculare la studii universitare de doctorat pentru anul universitar 202</w:t>
      </w:r>
      <w:r w:rsidR="00F56CB1">
        <w:rPr>
          <w:rFonts w:ascii="Times New Roman" w:hAnsi="Times New Roman" w:cs="Times New Roman"/>
          <w:sz w:val="24"/>
          <w:szCs w:val="24"/>
        </w:rPr>
        <w:t>6</w:t>
      </w:r>
      <w:r w:rsidRPr="00DE13D6">
        <w:rPr>
          <w:rFonts w:ascii="Times New Roman" w:hAnsi="Times New Roman" w:cs="Times New Roman"/>
          <w:sz w:val="24"/>
          <w:szCs w:val="24"/>
        </w:rPr>
        <w:t>-202</w:t>
      </w:r>
      <w:r w:rsidR="00F56CB1">
        <w:rPr>
          <w:rFonts w:ascii="Times New Roman" w:hAnsi="Times New Roman" w:cs="Times New Roman"/>
          <w:sz w:val="24"/>
          <w:szCs w:val="24"/>
        </w:rPr>
        <w:t>7</w:t>
      </w:r>
      <w:r w:rsidRPr="00DE13D6">
        <w:rPr>
          <w:rFonts w:ascii="Times New Roman" w:hAnsi="Times New Roman" w:cs="Times New Roman"/>
          <w:sz w:val="24"/>
          <w:szCs w:val="24"/>
        </w:rPr>
        <w:t>, în care se vor menţiona opţiunile pentru conducătorul de doctorat</w:t>
      </w:r>
      <w:r w:rsidR="000F54ED">
        <w:rPr>
          <w:rFonts w:ascii="Times New Roman" w:hAnsi="Times New Roman" w:cs="Times New Roman"/>
          <w:sz w:val="24"/>
          <w:szCs w:val="24"/>
        </w:rPr>
        <w:t xml:space="preserve"> ( Anexa 2 )</w:t>
      </w:r>
    </w:p>
    <w:p w14:paraId="3E15DC94" w14:textId="15E6FE55" w:rsidR="00DE13D6" w:rsidRPr="00DE13D6" w:rsidRDefault="006D1F0E" w:rsidP="00556A33">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it-IT"/>
        </w:rPr>
      </w:pPr>
      <w:r w:rsidRPr="00DE13D6">
        <w:rPr>
          <w:rFonts w:ascii="Times New Roman" w:hAnsi="Times New Roman" w:cs="Times New Roman"/>
          <w:b/>
          <w:bCs/>
          <w:sz w:val="24"/>
          <w:szCs w:val="24"/>
        </w:rPr>
        <w:t>Notă de informare și formular de consimțământ</w:t>
      </w:r>
      <w:r w:rsidRPr="00DE13D6">
        <w:rPr>
          <w:rFonts w:ascii="Times New Roman" w:hAnsi="Times New Roman" w:cs="Times New Roman"/>
          <w:sz w:val="24"/>
          <w:szCs w:val="24"/>
        </w:rPr>
        <w:t xml:space="preserve"> pentru prelucrarea datelor cu caracter personal (Anexa </w:t>
      </w:r>
      <w:r w:rsidR="000F54ED">
        <w:rPr>
          <w:rFonts w:ascii="Times New Roman" w:hAnsi="Times New Roman" w:cs="Times New Roman"/>
          <w:sz w:val="24"/>
          <w:szCs w:val="24"/>
        </w:rPr>
        <w:t>3</w:t>
      </w:r>
      <w:r w:rsidR="008A1209" w:rsidRPr="00DE13D6">
        <w:rPr>
          <w:rFonts w:ascii="Times New Roman" w:hAnsi="Times New Roman" w:cs="Times New Roman"/>
          <w:sz w:val="24"/>
          <w:szCs w:val="24"/>
        </w:rPr>
        <w:t>)</w:t>
      </w:r>
    </w:p>
    <w:p w14:paraId="0BCCF675" w14:textId="13440F4C" w:rsidR="00DE13D6" w:rsidRPr="0087450A" w:rsidRDefault="00DE13D6" w:rsidP="00556A33">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it-IT"/>
        </w:rPr>
      </w:pPr>
      <w:r w:rsidRPr="003750E6">
        <w:rPr>
          <w:rFonts w:ascii="Times New Roman" w:hAnsi="Times New Roman" w:cs="Times New Roman"/>
          <w:b/>
          <w:bCs/>
          <w:sz w:val="24"/>
          <w:szCs w:val="24"/>
        </w:rPr>
        <w:t>Chitanţa</w:t>
      </w:r>
      <w:r w:rsidRPr="001F5A90">
        <w:rPr>
          <w:rFonts w:ascii="Times New Roman" w:hAnsi="Times New Roman" w:cs="Times New Roman"/>
          <w:sz w:val="24"/>
          <w:szCs w:val="24"/>
        </w:rPr>
        <w:t xml:space="preserve"> pentru taxa de înscriere</w:t>
      </w:r>
      <w:r>
        <w:rPr>
          <w:rFonts w:ascii="Times New Roman" w:hAnsi="Times New Roman" w:cs="Times New Roman"/>
          <w:b/>
          <w:bCs/>
          <w:sz w:val="24"/>
          <w:szCs w:val="24"/>
          <w:lang w:val="it-IT"/>
        </w:rPr>
        <w:t>.</w:t>
      </w:r>
    </w:p>
    <w:p w14:paraId="133F50D6" w14:textId="77777777" w:rsidR="0087450A" w:rsidRPr="00DE13D6" w:rsidRDefault="0087450A" w:rsidP="0087450A">
      <w:pPr>
        <w:pStyle w:val="ListParagraph"/>
        <w:autoSpaceDE w:val="0"/>
        <w:autoSpaceDN w:val="0"/>
        <w:adjustRightInd w:val="0"/>
        <w:spacing w:after="0" w:line="240" w:lineRule="auto"/>
        <w:jc w:val="both"/>
        <w:rPr>
          <w:rFonts w:ascii="Times New Roman" w:hAnsi="Times New Roman" w:cs="Times New Roman"/>
          <w:sz w:val="24"/>
          <w:szCs w:val="24"/>
          <w:lang w:val="it-IT"/>
        </w:rPr>
      </w:pPr>
    </w:p>
    <w:p w14:paraId="7B8EC62D" w14:textId="20183DBA" w:rsidR="000E53B1" w:rsidRDefault="000E53B1" w:rsidP="00DE13D6">
      <w:pPr>
        <w:autoSpaceDE w:val="0"/>
        <w:autoSpaceDN w:val="0"/>
        <w:adjustRightInd w:val="0"/>
        <w:spacing w:after="0" w:line="240" w:lineRule="auto"/>
        <w:ind w:left="360"/>
        <w:jc w:val="both"/>
        <w:rPr>
          <w:rFonts w:ascii="Times New Roman" w:hAnsi="Times New Roman" w:cs="Times New Roman"/>
          <w:sz w:val="24"/>
          <w:szCs w:val="24"/>
          <w:lang w:val="it-IT"/>
        </w:rPr>
      </w:pPr>
      <w:r w:rsidRPr="00F67DC0">
        <w:rPr>
          <w:rFonts w:ascii="Times New Roman" w:hAnsi="Times New Roman" w:cs="Times New Roman"/>
          <w:b/>
          <w:bCs/>
          <w:sz w:val="24"/>
          <w:szCs w:val="24"/>
          <w:lang w:val="it-IT"/>
        </w:rPr>
        <w:t xml:space="preserve">Nu se </w:t>
      </w:r>
      <w:r w:rsidR="00F67DC0" w:rsidRPr="00F67DC0">
        <w:rPr>
          <w:rFonts w:ascii="Times New Roman" w:hAnsi="Times New Roman" w:cs="Times New Roman"/>
          <w:b/>
          <w:bCs/>
          <w:sz w:val="24"/>
          <w:szCs w:val="24"/>
          <w:lang w:val="it-IT"/>
        </w:rPr>
        <w:t xml:space="preserve">acceptă </w:t>
      </w:r>
      <w:r w:rsidRPr="00F67DC0">
        <w:rPr>
          <w:rFonts w:ascii="Times New Roman" w:hAnsi="Times New Roman" w:cs="Times New Roman"/>
          <w:b/>
          <w:bCs/>
          <w:sz w:val="24"/>
          <w:szCs w:val="24"/>
          <w:lang w:val="it-IT"/>
        </w:rPr>
        <w:t xml:space="preserve"> dosare incomplete</w:t>
      </w:r>
      <w:r w:rsidR="004C49BD" w:rsidRPr="00F67DC0">
        <w:rPr>
          <w:rFonts w:ascii="Times New Roman" w:hAnsi="Times New Roman" w:cs="Times New Roman"/>
          <w:sz w:val="24"/>
          <w:szCs w:val="24"/>
          <w:lang w:val="it-IT"/>
        </w:rPr>
        <w:t>.</w:t>
      </w:r>
    </w:p>
    <w:p w14:paraId="2D36B62B" w14:textId="77777777" w:rsidR="0087450A" w:rsidRPr="00F67DC0" w:rsidRDefault="0087450A" w:rsidP="00DE13D6">
      <w:pPr>
        <w:autoSpaceDE w:val="0"/>
        <w:autoSpaceDN w:val="0"/>
        <w:adjustRightInd w:val="0"/>
        <w:spacing w:after="0" w:line="240" w:lineRule="auto"/>
        <w:ind w:left="360"/>
        <w:jc w:val="both"/>
        <w:rPr>
          <w:rFonts w:ascii="Times New Roman" w:hAnsi="Times New Roman" w:cs="Times New Roman"/>
          <w:sz w:val="24"/>
          <w:szCs w:val="24"/>
          <w:lang w:val="it-IT"/>
        </w:rPr>
      </w:pPr>
    </w:p>
    <w:p w14:paraId="7A0A0328" w14:textId="77777777" w:rsidR="000F67B7" w:rsidRDefault="000F67B7" w:rsidP="000F67B7">
      <w:pPr>
        <w:autoSpaceDE w:val="0"/>
        <w:autoSpaceDN w:val="0"/>
        <w:adjustRightInd w:val="0"/>
        <w:spacing w:after="0" w:line="240" w:lineRule="auto"/>
        <w:contextualSpacing/>
        <w:jc w:val="both"/>
        <w:rPr>
          <w:rFonts w:ascii="Times New Roman" w:hAnsi="Times New Roman" w:cs="Times New Roman"/>
          <w:sz w:val="24"/>
          <w:szCs w:val="24"/>
          <w:lang w:val="it-IT"/>
        </w:rPr>
      </w:pPr>
      <w:r w:rsidRPr="001F5A90">
        <w:rPr>
          <w:rFonts w:ascii="Times New Roman" w:hAnsi="Times New Roman" w:cs="Times New Roman"/>
          <w:color w:val="333333"/>
          <w:sz w:val="24"/>
          <w:szCs w:val="24"/>
          <w:lang w:val="it-IT"/>
        </w:rPr>
        <w:t xml:space="preserve">     </w:t>
      </w:r>
      <w:r w:rsidRPr="001F5A90">
        <w:rPr>
          <w:rFonts w:ascii="Times New Roman" w:hAnsi="Times New Roman" w:cs="Times New Roman"/>
          <w:sz w:val="24"/>
          <w:szCs w:val="24"/>
          <w:lang w:val="it-IT"/>
        </w:rPr>
        <w:t>Programul de desfașurare a probelor examenului de admitere a fost expus mai sus.</w:t>
      </w:r>
    </w:p>
    <w:p w14:paraId="3FA6B738" w14:textId="77777777" w:rsidR="00C67A9A" w:rsidRDefault="00C67A9A" w:rsidP="000F67B7">
      <w:pPr>
        <w:autoSpaceDE w:val="0"/>
        <w:autoSpaceDN w:val="0"/>
        <w:adjustRightInd w:val="0"/>
        <w:spacing w:after="0" w:line="240" w:lineRule="auto"/>
        <w:contextualSpacing/>
        <w:jc w:val="both"/>
        <w:rPr>
          <w:rFonts w:ascii="Times New Roman" w:hAnsi="Times New Roman" w:cs="Times New Roman"/>
          <w:sz w:val="24"/>
          <w:szCs w:val="24"/>
          <w:lang w:val="it-IT"/>
        </w:rPr>
      </w:pPr>
    </w:p>
    <w:p w14:paraId="43E4ACC3" w14:textId="6BAC0129" w:rsidR="0022002D" w:rsidRDefault="00C67A9A" w:rsidP="00C67A9A">
      <w:pPr>
        <w:pStyle w:val="Default"/>
        <w:contextualSpacing/>
        <w:jc w:val="both"/>
        <w:rPr>
          <w:lang w:val="pt-BR"/>
        </w:rPr>
      </w:pPr>
      <w:r w:rsidRPr="004907C3">
        <w:rPr>
          <w:b/>
          <w:bCs/>
          <w:color w:val="0000FF"/>
          <w:u w:val="single"/>
          <w:bdr w:val="none" w:sz="0" w:space="0" w:color="auto" w:frame="1"/>
          <w:lang w:val="pt-BR"/>
        </w:rPr>
        <w:t>TAXA DE ÎNSCRIERE</w:t>
      </w:r>
      <w:r w:rsidRPr="004907C3">
        <w:rPr>
          <w:bdr w:val="none" w:sz="0" w:space="0" w:color="auto" w:frame="1"/>
          <w:lang w:val="pt-BR"/>
        </w:rPr>
        <w:t> </w:t>
      </w:r>
      <w:r w:rsidRPr="004907C3">
        <w:rPr>
          <w:lang w:val="pt-BR"/>
        </w:rPr>
        <w:t>Taxa de înscriere la concursul de admitere în ciclul de studii universitare de doctorat pentru anul universitar 202</w:t>
      </w:r>
      <w:r>
        <w:rPr>
          <w:lang w:val="pt-BR"/>
        </w:rPr>
        <w:t>6</w:t>
      </w:r>
      <w:r w:rsidRPr="004907C3">
        <w:rPr>
          <w:lang w:val="pt-BR"/>
        </w:rPr>
        <w:t>-202</w:t>
      </w:r>
      <w:r>
        <w:rPr>
          <w:lang w:val="pt-BR"/>
        </w:rPr>
        <w:t>7</w:t>
      </w:r>
      <w:r w:rsidRPr="004907C3">
        <w:rPr>
          <w:lang w:val="pt-BR"/>
        </w:rPr>
        <w:t xml:space="preserve"> este </w:t>
      </w:r>
      <w:r w:rsidR="00A94049">
        <w:rPr>
          <w:lang w:val="pt-BR"/>
        </w:rPr>
        <w:t>în valoare de</w:t>
      </w:r>
      <w:r w:rsidRPr="004907C3">
        <w:rPr>
          <w:lang w:val="pt-BR"/>
        </w:rPr>
        <w:t xml:space="preserve"> </w:t>
      </w:r>
      <w:r w:rsidR="0022002D">
        <w:rPr>
          <w:lang w:val="pt-BR"/>
        </w:rPr>
        <w:t>:</w:t>
      </w:r>
    </w:p>
    <w:p w14:paraId="51387A54" w14:textId="77777777" w:rsidR="0022002D" w:rsidRDefault="0022002D" w:rsidP="00C67A9A">
      <w:pPr>
        <w:pStyle w:val="Default"/>
        <w:contextualSpacing/>
        <w:jc w:val="both"/>
        <w:rPr>
          <w:lang w:val="pt-BR"/>
        </w:rPr>
      </w:pPr>
      <w:r>
        <w:rPr>
          <w:lang w:val="pt-BR"/>
        </w:rPr>
        <w:t xml:space="preserve">- </w:t>
      </w:r>
      <w:r w:rsidR="00C67A9A" w:rsidRPr="004907C3">
        <w:rPr>
          <w:lang w:val="pt-BR"/>
        </w:rPr>
        <w:t>1</w:t>
      </w:r>
      <w:r w:rsidR="00922440">
        <w:rPr>
          <w:lang w:val="pt-BR"/>
        </w:rPr>
        <w:t>200</w:t>
      </w:r>
      <w:r w:rsidR="00C67A9A" w:rsidRPr="004907C3">
        <w:rPr>
          <w:lang w:val="pt-BR"/>
        </w:rPr>
        <w:t xml:space="preserve"> lei (pentru cetățenii UE) </w:t>
      </w:r>
    </w:p>
    <w:p w14:paraId="513F75B8" w14:textId="77777777" w:rsidR="007A2664" w:rsidRDefault="0022002D" w:rsidP="00C67A9A">
      <w:pPr>
        <w:pStyle w:val="Default"/>
        <w:contextualSpacing/>
        <w:jc w:val="both"/>
        <w:rPr>
          <w:lang w:val="pt-BR"/>
        </w:rPr>
      </w:pPr>
      <w:r>
        <w:rPr>
          <w:lang w:val="pt-BR"/>
        </w:rPr>
        <w:t xml:space="preserve">- </w:t>
      </w:r>
      <w:r w:rsidR="00C67A9A" w:rsidRPr="004907C3">
        <w:rPr>
          <w:lang w:val="pt-BR"/>
        </w:rPr>
        <w:t xml:space="preserve"> </w:t>
      </w:r>
      <w:r w:rsidR="00C67A9A" w:rsidRPr="0022002D">
        <w:rPr>
          <w:lang w:val="pt-BR"/>
        </w:rPr>
        <w:t>1</w:t>
      </w:r>
      <w:r w:rsidR="00F629D4" w:rsidRPr="0022002D">
        <w:rPr>
          <w:lang w:val="pt-BR"/>
        </w:rPr>
        <w:t>8</w:t>
      </w:r>
      <w:r w:rsidR="00C67A9A" w:rsidRPr="0022002D">
        <w:rPr>
          <w:lang w:val="pt-BR"/>
        </w:rPr>
        <w:t>00 lei (pentru</w:t>
      </w:r>
      <w:r w:rsidR="00C67A9A" w:rsidRPr="004907C3">
        <w:rPr>
          <w:lang w:val="pt-BR"/>
        </w:rPr>
        <w:t xml:space="preserve"> cetățenii NON-UE) </w:t>
      </w:r>
    </w:p>
    <w:p w14:paraId="56347ACC" w14:textId="0C49923E" w:rsidR="00C67A9A" w:rsidRPr="004907C3" w:rsidRDefault="007A2664" w:rsidP="00C67A9A">
      <w:pPr>
        <w:pStyle w:val="Default"/>
        <w:contextualSpacing/>
        <w:jc w:val="both"/>
        <w:rPr>
          <w:lang w:val="pt-BR"/>
        </w:rPr>
      </w:pPr>
      <w:r>
        <w:rPr>
          <w:lang w:val="pt-BR"/>
        </w:rPr>
        <w:t xml:space="preserve">Taxa </w:t>
      </w:r>
      <w:r w:rsidR="00F65350">
        <w:rPr>
          <w:lang w:val="pt-BR"/>
        </w:rPr>
        <w:t>se</w:t>
      </w:r>
      <w:r w:rsidR="00C67A9A" w:rsidRPr="004907C3">
        <w:rPr>
          <w:lang w:val="pt-BR"/>
        </w:rPr>
        <w:t xml:space="preserve"> va plăti </w:t>
      </w:r>
      <w:bookmarkStart w:id="2" w:name="_Hlk165034193"/>
      <w:r w:rsidR="00C67A9A" w:rsidRPr="004907C3">
        <w:rPr>
          <w:lang w:val="pt-BR"/>
        </w:rPr>
        <w:t>la casieria Universității din str. Dâmbovnicului, nr. 22, sector 4, București sau prin transfer bancar în RON, în conturile:</w:t>
      </w:r>
    </w:p>
    <w:p w14:paraId="3657C465" w14:textId="77777777" w:rsidR="00C67A9A" w:rsidRPr="00E61B60" w:rsidRDefault="00C67A9A" w:rsidP="00C67A9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E61B60">
        <w:rPr>
          <w:rFonts w:ascii="Times New Roman" w:eastAsia="Times New Roman" w:hAnsi="Times New Roman" w:cs="Times New Roman"/>
          <w:color w:val="000000"/>
          <w:sz w:val="24"/>
          <w:szCs w:val="24"/>
        </w:rPr>
        <w:lastRenderedPageBreak/>
        <w:t>a. RO90-BTRL-0430-1202-N018-16XX deschis la Banca Transilvania</w:t>
      </w:r>
      <w:r>
        <w:rPr>
          <w:rFonts w:ascii="Times New Roman" w:eastAsia="Times New Roman" w:hAnsi="Times New Roman" w:cs="Times New Roman"/>
          <w:color w:val="000000"/>
          <w:sz w:val="24"/>
          <w:szCs w:val="24"/>
        </w:rPr>
        <w:t>;</w:t>
      </w:r>
    </w:p>
    <w:p w14:paraId="601630D4" w14:textId="77777777" w:rsidR="00C67A9A" w:rsidRPr="00A450EF" w:rsidRDefault="00C67A9A" w:rsidP="00C67A9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E61B60">
        <w:rPr>
          <w:rFonts w:ascii="Times New Roman" w:eastAsia="Times New Roman" w:hAnsi="Times New Roman" w:cs="Times New Roman"/>
          <w:color w:val="000000"/>
          <w:sz w:val="24"/>
          <w:szCs w:val="24"/>
        </w:rPr>
        <w:t>b. RO49-RNCB-0546-0292-2835-0001 deschis la BCR</w:t>
      </w:r>
      <w:r>
        <w:rPr>
          <w:rFonts w:ascii="Times New Roman" w:eastAsia="Times New Roman" w:hAnsi="Times New Roman" w:cs="Times New Roman"/>
          <w:color w:val="000000"/>
          <w:sz w:val="24"/>
          <w:szCs w:val="24"/>
        </w:rPr>
        <w:t>.</w:t>
      </w:r>
      <w:bookmarkEnd w:id="2"/>
      <w:r w:rsidRPr="001F5A90">
        <w:t xml:space="preserve">   </w:t>
      </w:r>
    </w:p>
    <w:p w14:paraId="639823CA" w14:textId="77777777" w:rsidR="00D76953" w:rsidRPr="00C67A9A" w:rsidRDefault="00D76953" w:rsidP="000F67B7">
      <w:pPr>
        <w:autoSpaceDE w:val="0"/>
        <w:autoSpaceDN w:val="0"/>
        <w:adjustRightInd w:val="0"/>
        <w:spacing w:after="0" w:line="240" w:lineRule="auto"/>
        <w:contextualSpacing/>
        <w:jc w:val="both"/>
        <w:rPr>
          <w:rFonts w:ascii="Times New Roman" w:hAnsi="Times New Roman" w:cs="Times New Roman"/>
          <w:sz w:val="24"/>
          <w:szCs w:val="24"/>
        </w:rPr>
      </w:pPr>
    </w:p>
    <w:p w14:paraId="5683E073" w14:textId="77777777" w:rsidR="00A450EF" w:rsidRPr="00A450EF" w:rsidRDefault="00A450EF" w:rsidP="00A450EF">
      <w:pPr>
        <w:widowControl w:val="0"/>
        <w:shd w:val="clear" w:color="auto" w:fill="F2F2F2"/>
        <w:autoSpaceDE w:val="0"/>
        <w:autoSpaceDN w:val="0"/>
        <w:spacing w:before="28" w:after="0" w:line="266" w:lineRule="auto"/>
        <w:ind w:left="28"/>
        <w:rPr>
          <w:rFonts w:ascii="Times New Roman" w:eastAsia="Times New Roman" w:hAnsi="Times New Roman" w:cs="Times New Roman"/>
          <w:sz w:val="24"/>
          <w:szCs w:val="24"/>
          <w:lang w:eastAsia="en-US"/>
        </w:rPr>
      </w:pPr>
      <w:r w:rsidRPr="00A450EF">
        <w:rPr>
          <w:rFonts w:ascii="Times New Roman" w:eastAsia="Times New Roman" w:hAnsi="Times New Roman" w:cs="Times New Roman"/>
          <w:sz w:val="24"/>
          <w:szCs w:val="24"/>
          <w:lang w:eastAsia="en-US"/>
        </w:rPr>
        <w:t>Candidaţii</w:t>
      </w:r>
      <w:r w:rsidRPr="00A450EF">
        <w:rPr>
          <w:rFonts w:ascii="Times New Roman" w:eastAsia="Times New Roman" w:hAnsi="Times New Roman" w:cs="Times New Roman"/>
          <w:spacing w:val="49"/>
          <w:sz w:val="24"/>
          <w:szCs w:val="24"/>
          <w:lang w:eastAsia="en-US"/>
        </w:rPr>
        <w:t xml:space="preserve"> </w:t>
      </w:r>
      <w:r w:rsidRPr="00A450EF">
        <w:rPr>
          <w:rFonts w:ascii="Times New Roman" w:eastAsia="Times New Roman" w:hAnsi="Times New Roman" w:cs="Times New Roman"/>
          <w:sz w:val="24"/>
          <w:szCs w:val="24"/>
          <w:lang w:eastAsia="en-US"/>
        </w:rPr>
        <w:t>declaraţi</w:t>
      </w:r>
      <w:r w:rsidRPr="00A450EF">
        <w:rPr>
          <w:rFonts w:ascii="Times New Roman" w:eastAsia="Times New Roman" w:hAnsi="Times New Roman" w:cs="Times New Roman"/>
          <w:spacing w:val="50"/>
          <w:sz w:val="24"/>
          <w:szCs w:val="24"/>
          <w:lang w:eastAsia="en-US"/>
        </w:rPr>
        <w:t xml:space="preserve"> </w:t>
      </w:r>
      <w:r w:rsidRPr="00A450EF">
        <w:rPr>
          <w:rFonts w:ascii="Times New Roman" w:eastAsia="Times New Roman" w:hAnsi="Times New Roman" w:cs="Times New Roman"/>
          <w:sz w:val="24"/>
          <w:szCs w:val="24"/>
          <w:lang w:eastAsia="en-US"/>
        </w:rPr>
        <w:t>admişi</w:t>
      </w:r>
      <w:r w:rsidRPr="00A450EF">
        <w:rPr>
          <w:rFonts w:ascii="Times New Roman" w:eastAsia="Times New Roman" w:hAnsi="Times New Roman" w:cs="Times New Roman"/>
          <w:spacing w:val="51"/>
          <w:sz w:val="24"/>
          <w:szCs w:val="24"/>
          <w:lang w:eastAsia="en-US"/>
        </w:rPr>
        <w:t xml:space="preserve"> </w:t>
      </w:r>
      <w:r w:rsidRPr="00A450EF">
        <w:rPr>
          <w:rFonts w:ascii="Times New Roman" w:eastAsia="Times New Roman" w:hAnsi="Times New Roman" w:cs="Times New Roman"/>
          <w:sz w:val="24"/>
          <w:szCs w:val="24"/>
          <w:lang w:eastAsia="en-US"/>
        </w:rPr>
        <w:t>vor</w:t>
      </w:r>
      <w:r w:rsidRPr="00A450EF">
        <w:rPr>
          <w:rFonts w:ascii="Times New Roman" w:eastAsia="Times New Roman" w:hAnsi="Times New Roman" w:cs="Times New Roman"/>
          <w:spacing w:val="48"/>
          <w:sz w:val="24"/>
          <w:szCs w:val="24"/>
          <w:lang w:eastAsia="en-US"/>
        </w:rPr>
        <w:t xml:space="preserve"> </w:t>
      </w:r>
      <w:r w:rsidRPr="00A450EF">
        <w:rPr>
          <w:rFonts w:ascii="Times New Roman" w:eastAsia="Times New Roman" w:hAnsi="Times New Roman" w:cs="Times New Roman"/>
          <w:sz w:val="24"/>
          <w:szCs w:val="24"/>
          <w:lang w:eastAsia="en-US"/>
        </w:rPr>
        <w:t>achita</w:t>
      </w:r>
      <w:r w:rsidRPr="00A450EF">
        <w:rPr>
          <w:rFonts w:ascii="Times New Roman" w:eastAsia="Times New Roman" w:hAnsi="Times New Roman" w:cs="Times New Roman"/>
          <w:spacing w:val="48"/>
          <w:sz w:val="24"/>
          <w:szCs w:val="24"/>
          <w:lang w:eastAsia="en-US"/>
        </w:rPr>
        <w:t xml:space="preserve"> </w:t>
      </w:r>
      <w:r w:rsidRPr="00A450EF">
        <w:rPr>
          <w:rFonts w:ascii="Times New Roman" w:eastAsia="Times New Roman" w:hAnsi="Times New Roman" w:cs="Times New Roman"/>
          <w:sz w:val="24"/>
          <w:szCs w:val="24"/>
          <w:lang w:eastAsia="en-US"/>
        </w:rPr>
        <w:t>taxa</w:t>
      </w:r>
      <w:r w:rsidRPr="00A450EF">
        <w:rPr>
          <w:rFonts w:ascii="Times New Roman" w:eastAsia="Times New Roman" w:hAnsi="Times New Roman" w:cs="Times New Roman"/>
          <w:spacing w:val="48"/>
          <w:sz w:val="24"/>
          <w:szCs w:val="24"/>
          <w:lang w:eastAsia="en-US"/>
        </w:rPr>
        <w:t xml:space="preserve"> </w:t>
      </w:r>
      <w:r w:rsidRPr="00A450EF">
        <w:rPr>
          <w:rFonts w:ascii="Times New Roman" w:eastAsia="Times New Roman" w:hAnsi="Times New Roman" w:cs="Times New Roman"/>
          <w:sz w:val="24"/>
          <w:szCs w:val="24"/>
          <w:lang w:eastAsia="en-US"/>
        </w:rPr>
        <w:t>de</w:t>
      </w:r>
      <w:r w:rsidRPr="00A450EF">
        <w:rPr>
          <w:rFonts w:ascii="Times New Roman" w:eastAsia="Times New Roman" w:hAnsi="Times New Roman" w:cs="Times New Roman"/>
          <w:spacing w:val="48"/>
          <w:sz w:val="24"/>
          <w:szCs w:val="24"/>
          <w:lang w:eastAsia="en-US"/>
        </w:rPr>
        <w:t xml:space="preserve"> </w:t>
      </w:r>
      <w:r w:rsidRPr="00A450EF">
        <w:rPr>
          <w:rFonts w:ascii="Times New Roman" w:eastAsia="Times New Roman" w:hAnsi="Times New Roman" w:cs="Times New Roman"/>
          <w:sz w:val="24"/>
          <w:szCs w:val="24"/>
          <w:lang w:eastAsia="en-US"/>
        </w:rPr>
        <w:t>studii după cum urmează :</w:t>
      </w:r>
    </w:p>
    <w:p w14:paraId="1CAA3F4D" w14:textId="4A4B3354" w:rsidR="00373D97" w:rsidRDefault="00373D97" w:rsidP="00DE13D6">
      <w:pPr>
        <w:pStyle w:val="Default"/>
        <w:contextualSpacing/>
        <w:jc w:val="both"/>
        <w:rPr>
          <w:b/>
          <w:bCs/>
          <w:u w:val="single"/>
          <w:lang w:val="pt-BR"/>
        </w:rPr>
      </w:pPr>
      <w:r w:rsidRPr="00DB5F47">
        <w:rPr>
          <w:rFonts w:eastAsia="Calibri"/>
          <w:b/>
          <w:bCs/>
          <w:color w:val="0000FF"/>
          <w:u w:val="single"/>
          <w:bdr w:val="none" w:sz="0" w:space="0" w:color="auto" w:frame="1"/>
          <w:lang w:val="ro-RO" w:eastAsia="en-US"/>
        </w:rPr>
        <w:t>TAXA ANUALĂ</w:t>
      </w:r>
      <w:r w:rsidRPr="00DB5F47">
        <w:rPr>
          <w:rFonts w:ascii="Calibri" w:eastAsia="Calibri" w:hAnsi="Calibri"/>
          <w:color w:val="auto"/>
          <w:sz w:val="22"/>
          <w:szCs w:val="22"/>
          <w:bdr w:val="none" w:sz="0" w:space="0" w:color="auto" w:frame="1"/>
          <w:lang w:val="ro-RO" w:eastAsia="en-US"/>
        </w:rPr>
        <w:t> </w:t>
      </w:r>
    </w:p>
    <w:p w14:paraId="5D56B466" w14:textId="77777777" w:rsidR="00B90E5C" w:rsidRPr="001F5A90" w:rsidRDefault="00B90E5C" w:rsidP="00B90E5C">
      <w:pPr>
        <w:pStyle w:val="Default"/>
        <w:contextualSpacing/>
        <w:jc w:val="both"/>
        <w:rPr>
          <w:lang w:val="ro-RO"/>
        </w:rPr>
      </w:pPr>
      <w:r w:rsidRPr="002426AB">
        <w:rPr>
          <w:rFonts w:eastAsia="Calibri"/>
          <w:b/>
          <w:bCs/>
          <w:color w:val="auto"/>
          <w:sz w:val="22"/>
          <w:szCs w:val="22"/>
          <w:lang w:val="ro-RO" w:eastAsia="en-US"/>
        </w:rPr>
        <w:t>Cetățeni Români (Cetățeni UE</w:t>
      </w:r>
      <w:r w:rsidRPr="002426AB">
        <w:rPr>
          <w:rFonts w:ascii="Calibri" w:eastAsia="Calibri" w:hAnsi="Calibri"/>
          <w:b/>
          <w:bCs/>
          <w:color w:val="auto"/>
          <w:sz w:val="22"/>
          <w:szCs w:val="22"/>
          <w:lang w:val="ro-RO" w:eastAsia="en-US"/>
        </w:rPr>
        <w:t>)</w:t>
      </w:r>
      <w:r>
        <w:rPr>
          <w:rFonts w:ascii="Calibri" w:eastAsia="Calibri" w:hAnsi="Calibri"/>
          <w:color w:val="auto"/>
          <w:sz w:val="22"/>
          <w:szCs w:val="22"/>
          <w:lang w:val="ro-RO" w:eastAsia="en-US"/>
        </w:rPr>
        <w:t xml:space="preserve"> </w:t>
      </w:r>
      <w:r w:rsidRPr="00DB5F47">
        <w:rPr>
          <w:lang w:val="ro-RO"/>
        </w:rPr>
        <w:t xml:space="preserve">- este în valoare de </w:t>
      </w:r>
      <w:r>
        <w:rPr>
          <w:lang w:val="ro-RO"/>
        </w:rPr>
        <w:t>6000 euro</w:t>
      </w:r>
      <w:r w:rsidRPr="00DB5F47">
        <w:rPr>
          <w:lang w:val="ro-RO"/>
        </w:rPr>
        <w:t>/ an</w:t>
      </w:r>
      <w:r>
        <w:rPr>
          <w:lang w:val="ro-RO"/>
        </w:rPr>
        <w:t>.</w:t>
      </w:r>
    </w:p>
    <w:p w14:paraId="6253A803" w14:textId="77777777" w:rsidR="00B90E5C" w:rsidRDefault="00B90E5C" w:rsidP="00B90E5C">
      <w:pPr>
        <w:pStyle w:val="BodyText"/>
        <w:spacing w:before="28" w:line="266" w:lineRule="auto"/>
        <w:ind w:left="28"/>
      </w:pPr>
      <w:r w:rsidRPr="001F5A90">
        <w:t xml:space="preserve"> </w:t>
      </w:r>
      <w:r>
        <w:t xml:space="preserve">  </w:t>
      </w:r>
      <w:r w:rsidRPr="001F5A90">
        <w:t>Candidaţii</w:t>
      </w:r>
      <w:r w:rsidRPr="001F5A90">
        <w:rPr>
          <w:spacing w:val="49"/>
        </w:rPr>
        <w:t xml:space="preserve"> </w:t>
      </w:r>
      <w:r w:rsidRPr="001F5A90">
        <w:t>declaraţi</w:t>
      </w:r>
      <w:r w:rsidRPr="001F5A90">
        <w:rPr>
          <w:spacing w:val="50"/>
        </w:rPr>
        <w:t xml:space="preserve"> </w:t>
      </w:r>
      <w:r w:rsidRPr="001F5A90">
        <w:t>admişi</w:t>
      </w:r>
      <w:r w:rsidRPr="001F5A90">
        <w:rPr>
          <w:spacing w:val="51"/>
        </w:rPr>
        <w:t xml:space="preserve"> </w:t>
      </w:r>
      <w:r w:rsidRPr="001F5A90">
        <w:t>vor</w:t>
      </w:r>
      <w:r w:rsidRPr="001F5A90">
        <w:rPr>
          <w:spacing w:val="48"/>
        </w:rPr>
        <w:t xml:space="preserve"> </w:t>
      </w:r>
      <w:r w:rsidRPr="001F5A90">
        <w:t>achita</w:t>
      </w:r>
      <w:r w:rsidRPr="001F5A90">
        <w:rPr>
          <w:spacing w:val="48"/>
        </w:rPr>
        <w:t xml:space="preserve"> </w:t>
      </w:r>
      <w:r w:rsidRPr="001F5A90">
        <w:t>taxa</w:t>
      </w:r>
      <w:r w:rsidRPr="001F5A90">
        <w:rPr>
          <w:spacing w:val="48"/>
        </w:rPr>
        <w:t xml:space="preserve"> </w:t>
      </w:r>
      <w:r w:rsidRPr="001F5A90">
        <w:t>de</w:t>
      </w:r>
      <w:r w:rsidRPr="001F5A90">
        <w:rPr>
          <w:spacing w:val="48"/>
        </w:rPr>
        <w:t xml:space="preserve"> </w:t>
      </w:r>
      <w:r w:rsidRPr="001F5A90">
        <w:t xml:space="preserve">studii </w:t>
      </w:r>
      <w:r>
        <w:t xml:space="preserve">anuală </w:t>
      </w:r>
      <w:r w:rsidRPr="001F5A90">
        <w:t>în două rate</w:t>
      </w:r>
      <w:r>
        <w:t>:</w:t>
      </w:r>
    </w:p>
    <w:p w14:paraId="3E6157B4" w14:textId="7F5F0533" w:rsidR="00B90E5C" w:rsidRDefault="00B90E5C" w:rsidP="00B90E5C">
      <w:pPr>
        <w:pStyle w:val="BodyText"/>
        <w:numPr>
          <w:ilvl w:val="0"/>
          <w:numId w:val="21"/>
        </w:numPr>
        <w:spacing w:before="28" w:line="266" w:lineRule="auto"/>
      </w:pPr>
      <w:r w:rsidRPr="00C2510A">
        <w:rPr>
          <w:u w:val="single"/>
        </w:rPr>
        <w:t>pentru</w:t>
      </w:r>
      <w:r w:rsidRPr="00C2510A">
        <w:rPr>
          <w:spacing w:val="49"/>
          <w:u w:val="single"/>
        </w:rPr>
        <w:t xml:space="preserve"> </w:t>
      </w:r>
      <w:r w:rsidRPr="00C2510A">
        <w:rPr>
          <w:u w:val="single"/>
        </w:rPr>
        <w:t>sem. I</w:t>
      </w:r>
      <w:r>
        <w:t xml:space="preserve"> - </w:t>
      </w:r>
      <w:r w:rsidRPr="001F5A90">
        <w:t xml:space="preserve"> </w:t>
      </w:r>
      <w:r>
        <w:t>3000</w:t>
      </w:r>
      <w:r w:rsidRPr="001F5A90">
        <w:rPr>
          <w:spacing w:val="49"/>
        </w:rPr>
        <w:t xml:space="preserve"> </w:t>
      </w:r>
      <w:r w:rsidRPr="001F5A90">
        <w:t>euro</w:t>
      </w:r>
      <w:r>
        <w:rPr>
          <w:spacing w:val="48"/>
        </w:rPr>
        <w:t xml:space="preserve"> </w:t>
      </w:r>
      <w:r w:rsidRPr="001F5A90">
        <w:t>până</w:t>
      </w:r>
      <w:r w:rsidRPr="001F5A90">
        <w:rPr>
          <w:spacing w:val="47"/>
        </w:rPr>
        <w:t xml:space="preserve"> </w:t>
      </w:r>
      <w:r w:rsidRPr="001F5A90">
        <w:t>la</w:t>
      </w:r>
      <w:r w:rsidRPr="001F5A90">
        <w:rPr>
          <w:spacing w:val="48"/>
        </w:rPr>
        <w:t xml:space="preserve"> </w:t>
      </w:r>
      <w:r w:rsidRPr="001F5A90">
        <w:t>data</w:t>
      </w:r>
      <w:r w:rsidRPr="001F5A90">
        <w:rPr>
          <w:spacing w:val="49"/>
        </w:rPr>
        <w:t xml:space="preserve"> </w:t>
      </w:r>
      <w:r w:rsidRPr="001F5A90">
        <w:t>de</w:t>
      </w:r>
      <w:r w:rsidRPr="001F5A90">
        <w:rPr>
          <w:spacing w:val="50"/>
        </w:rPr>
        <w:t xml:space="preserve"> </w:t>
      </w:r>
      <w:r>
        <w:t>1</w:t>
      </w:r>
      <w:r w:rsidRPr="001F5A90">
        <w:t xml:space="preserve"> </w:t>
      </w:r>
      <w:r w:rsidRPr="001F5A90">
        <w:rPr>
          <w:spacing w:val="-57"/>
        </w:rPr>
        <w:t xml:space="preserve"> </w:t>
      </w:r>
      <w:r w:rsidRPr="001F5A90">
        <w:t>octombrie</w:t>
      </w:r>
      <w:r w:rsidRPr="001F5A90">
        <w:rPr>
          <w:spacing w:val="-1"/>
        </w:rPr>
        <w:t xml:space="preserve"> </w:t>
      </w:r>
      <w:r w:rsidRPr="001F5A90">
        <w:t>202</w:t>
      </w:r>
      <w:r>
        <w:t>6</w:t>
      </w:r>
      <w:r w:rsidR="00070F07">
        <w:t>.</w:t>
      </w:r>
    </w:p>
    <w:p w14:paraId="376E5B59" w14:textId="20D75184" w:rsidR="00B90E5C" w:rsidRDefault="00B90E5C" w:rsidP="00B90E5C">
      <w:pPr>
        <w:pStyle w:val="BodyText"/>
        <w:numPr>
          <w:ilvl w:val="0"/>
          <w:numId w:val="21"/>
        </w:numPr>
        <w:spacing w:before="28" w:line="266" w:lineRule="auto"/>
      </w:pPr>
      <w:r w:rsidRPr="00C2510A">
        <w:rPr>
          <w:u w:val="single"/>
        </w:rPr>
        <w:t>pentru sem.</w:t>
      </w:r>
      <w:r w:rsidRPr="00C2510A">
        <w:rPr>
          <w:spacing w:val="1"/>
          <w:u w:val="single"/>
        </w:rPr>
        <w:t xml:space="preserve"> </w:t>
      </w:r>
      <w:r w:rsidRPr="00C2510A">
        <w:rPr>
          <w:u w:val="single"/>
        </w:rPr>
        <w:t>II</w:t>
      </w:r>
      <w:r w:rsidRPr="001F5A90">
        <w:t xml:space="preserve"> </w:t>
      </w:r>
      <w:r>
        <w:t xml:space="preserve">- </w:t>
      </w:r>
      <w:r w:rsidRPr="001F5A90">
        <w:t xml:space="preserve"> </w:t>
      </w:r>
      <w:r>
        <w:t>3000</w:t>
      </w:r>
      <w:r w:rsidRPr="001F5A90">
        <w:t xml:space="preserve"> euro</w:t>
      </w:r>
      <w:r w:rsidRPr="001F5A90">
        <w:rPr>
          <w:spacing w:val="1"/>
        </w:rPr>
        <w:t xml:space="preserve"> </w:t>
      </w:r>
      <w:r w:rsidRPr="001F5A90">
        <w:t>până</w:t>
      </w:r>
      <w:r w:rsidRPr="001F5A90">
        <w:rPr>
          <w:spacing w:val="-1"/>
        </w:rPr>
        <w:t xml:space="preserve"> </w:t>
      </w:r>
      <w:r w:rsidRPr="001F5A90">
        <w:t>la</w:t>
      </w:r>
      <w:r w:rsidRPr="001F5A90">
        <w:rPr>
          <w:spacing w:val="-2"/>
        </w:rPr>
        <w:t xml:space="preserve"> </w:t>
      </w:r>
      <w:r w:rsidRPr="001F5A90">
        <w:t>data</w:t>
      </w:r>
      <w:r w:rsidRPr="001F5A90">
        <w:rPr>
          <w:spacing w:val="-1"/>
        </w:rPr>
        <w:t xml:space="preserve"> </w:t>
      </w:r>
      <w:r w:rsidRPr="001F5A90">
        <w:t>de</w:t>
      </w:r>
      <w:r w:rsidRPr="001F5A90">
        <w:rPr>
          <w:spacing w:val="-1"/>
        </w:rPr>
        <w:t xml:space="preserve"> </w:t>
      </w:r>
      <w:r>
        <w:rPr>
          <w:spacing w:val="-1"/>
        </w:rPr>
        <w:t>0</w:t>
      </w:r>
      <w:r>
        <w:t>9</w:t>
      </w:r>
      <w:r w:rsidRPr="001F5A90">
        <w:t xml:space="preserve"> martie 202</w:t>
      </w:r>
      <w:r>
        <w:t>7</w:t>
      </w:r>
      <w:r w:rsidR="00070F07">
        <w:t>.</w:t>
      </w:r>
    </w:p>
    <w:p w14:paraId="47544565" w14:textId="09751DA0" w:rsidR="00DE13D6" w:rsidRPr="004907C3" w:rsidRDefault="00A450EF" w:rsidP="00DE13D6">
      <w:pPr>
        <w:pStyle w:val="Default"/>
        <w:contextualSpacing/>
        <w:jc w:val="both"/>
        <w:rPr>
          <w:lang w:val="pt-BR"/>
        </w:rPr>
      </w:pPr>
      <w:r w:rsidRPr="004907C3">
        <w:rPr>
          <w:lang w:val="pt-BR"/>
        </w:rPr>
        <w:t xml:space="preserve">Plata se face în lei la cursul BNR din ziua efectuării ei. </w:t>
      </w:r>
      <w:r w:rsidR="00DE13D6" w:rsidRPr="004907C3">
        <w:rPr>
          <w:lang w:val="pt-BR"/>
        </w:rPr>
        <w:t>Taxa de studii universitare de doctorat pentru anul 202</w:t>
      </w:r>
      <w:r w:rsidR="00F30707">
        <w:rPr>
          <w:lang w:val="pt-BR"/>
        </w:rPr>
        <w:t>6</w:t>
      </w:r>
      <w:r w:rsidR="00DE13D6" w:rsidRPr="004907C3">
        <w:rPr>
          <w:lang w:val="pt-BR"/>
        </w:rPr>
        <w:t xml:space="preserve"> – 202</w:t>
      </w:r>
      <w:r w:rsidR="00F30707">
        <w:rPr>
          <w:lang w:val="pt-BR"/>
        </w:rPr>
        <w:t>7</w:t>
      </w:r>
      <w:r w:rsidR="00DE13D6" w:rsidRPr="004907C3">
        <w:rPr>
          <w:lang w:val="pt-BR"/>
        </w:rPr>
        <w:t>, se va achita la casieria Universității din str. Dâmbovnicului, nr. 22, sector 4, București sau prin transfer bancar în RON, în conturile:</w:t>
      </w:r>
    </w:p>
    <w:p w14:paraId="06F71088" w14:textId="77777777" w:rsidR="00DE13D6" w:rsidRPr="00DE13D6" w:rsidRDefault="00DE13D6" w:rsidP="00DE13D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E13D6">
        <w:rPr>
          <w:rFonts w:ascii="Times New Roman" w:eastAsia="Times New Roman" w:hAnsi="Times New Roman" w:cs="Times New Roman"/>
          <w:color w:val="000000"/>
          <w:sz w:val="24"/>
          <w:szCs w:val="24"/>
        </w:rPr>
        <w:t>a. RO90-BTRL-0430-1202-N018-16XX deschis la Banca Transilvania</w:t>
      </w:r>
    </w:p>
    <w:p w14:paraId="4F41E6E8" w14:textId="77777777" w:rsidR="00DE13D6" w:rsidRPr="00DE13D6" w:rsidRDefault="00DE13D6" w:rsidP="00DE13D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E13D6">
        <w:rPr>
          <w:rFonts w:ascii="Times New Roman" w:eastAsia="Times New Roman" w:hAnsi="Times New Roman" w:cs="Times New Roman"/>
          <w:color w:val="000000"/>
          <w:sz w:val="24"/>
          <w:szCs w:val="24"/>
        </w:rPr>
        <w:t>b. RO49-RNCB-0546-0292-2835-0001 deschis la BCR</w:t>
      </w:r>
    </w:p>
    <w:p w14:paraId="79914FAA" w14:textId="44142570" w:rsidR="00DE13D6" w:rsidRPr="00DE13D6" w:rsidRDefault="00A450EF" w:rsidP="00DE13D6">
      <w:pPr>
        <w:pStyle w:val="BodyText"/>
        <w:shd w:val="clear" w:color="auto" w:fill="F2F2F2" w:themeFill="background1" w:themeFillShade="F2"/>
        <w:spacing w:before="28" w:line="266" w:lineRule="auto"/>
        <w:ind w:left="28"/>
      </w:pPr>
      <w:r w:rsidRPr="001F5A90">
        <w:rPr>
          <w:b/>
          <w:bCs/>
          <w:u w:val="single"/>
        </w:rPr>
        <w:t>Cetățeni NON -UE</w:t>
      </w:r>
      <w:r w:rsidRPr="001F5A90">
        <w:rPr>
          <w:b/>
          <w:bCs/>
        </w:rPr>
        <w:t xml:space="preserve"> </w:t>
      </w:r>
      <w:r w:rsidRPr="001F5A90">
        <w:t xml:space="preserve">vor achita taxa de studii </w:t>
      </w:r>
      <w:r w:rsidR="00C66D4C">
        <w:t>8000</w:t>
      </w:r>
      <w:r w:rsidRPr="001F5A90">
        <w:t xml:space="preserve"> euro integral, la începutul anului universitar</w:t>
      </w:r>
      <w:r w:rsidR="00DE13D6">
        <w:t xml:space="preserve"> </w:t>
      </w:r>
      <w:r w:rsidRPr="001F5A90">
        <w:t xml:space="preserve"> </w:t>
      </w:r>
      <w:r w:rsidR="00DE13D6" w:rsidRPr="00DE13D6">
        <w:t>numai prin transfer bancar în conturile de EURO:</w:t>
      </w:r>
    </w:p>
    <w:p w14:paraId="56AA2F6F" w14:textId="77777777" w:rsidR="00DE13D6" w:rsidRPr="00DE13D6" w:rsidRDefault="00DE13D6" w:rsidP="00DE13D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E13D6">
        <w:rPr>
          <w:rFonts w:ascii="Times New Roman" w:eastAsia="Times New Roman" w:hAnsi="Times New Roman" w:cs="Times New Roman"/>
          <w:color w:val="000000"/>
          <w:sz w:val="24"/>
          <w:szCs w:val="24"/>
        </w:rPr>
        <w:t>a. RO65-BTRL-0430-4202-N018-16XX deschis la Banca Transilvania;</w:t>
      </w:r>
    </w:p>
    <w:p w14:paraId="59EA86C5" w14:textId="77777777" w:rsidR="00DE13D6" w:rsidRDefault="00DE13D6" w:rsidP="00DE13D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E13D6">
        <w:rPr>
          <w:rFonts w:ascii="Times New Roman" w:eastAsia="Times New Roman" w:hAnsi="Times New Roman" w:cs="Times New Roman"/>
          <w:color w:val="000000"/>
          <w:sz w:val="24"/>
          <w:szCs w:val="24"/>
        </w:rPr>
        <w:t>b. RO03-RNCB-0074-0292-2835-0276 deschis la BCR.</w:t>
      </w:r>
    </w:p>
    <w:p w14:paraId="7B0F3E87" w14:textId="77777777" w:rsidR="00214FA7" w:rsidRDefault="00214FA7" w:rsidP="00DE13D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p>
    <w:p w14:paraId="3EE51669" w14:textId="46BDDD8C" w:rsidR="00214FA7" w:rsidRDefault="00214FA7" w:rsidP="00214FA7">
      <w:pPr>
        <w:spacing w:after="0" w:line="240" w:lineRule="auto"/>
        <w:contextualSpacing/>
        <w:jc w:val="both"/>
        <w:rPr>
          <w:rFonts w:ascii="Times New Roman" w:hAnsi="Times New Roman" w:cs="Times New Roman"/>
          <w:b/>
          <w:bCs/>
          <w:sz w:val="24"/>
          <w:szCs w:val="24"/>
          <w:lang w:val="it-IT"/>
        </w:rPr>
      </w:pPr>
      <w:r w:rsidRPr="00A450EF">
        <w:rPr>
          <w:rFonts w:ascii="Times New Roman" w:hAnsi="Times New Roman" w:cs="Times New Roman"/>
          <w:b/>
          <w:bCs/>
          <w:sz w:val="24"/>
          <w:szCs w:val="24"/>
          <w:lang w:val="it-IT"/>
        </w:rPr>
        <w:t>Num</w:t>
      </w:r>
      <w:r w:rsidR="001B5C97">
        <w:rPr>
          <w:rFonts w:ascii="Times New Roman" w:hAnsi="Times New Roman" w:cs="Times New Roman"/>
          <w:b/>
          <w:bCs/>
          <w:sz w:val="24"/>
          <w:szCs w:val="24"/>
          <w:lang w:val="it-IT"/>
        </w:rPr>
        <w:t>ă</w:t>
      </w:r>
      <w:r w:rsidRPr="00A450EF">
        <w:rPr>
          <w:rFonts w:ascii="Times New Roman" w:hAnsi="Times New Roman" w:cs="Times New Roman"/>
          <w:b/>
          <w:bCs/>
          <w:sz w:val="24"/>
          <w:szCs w:val="24"/>
          <w:lang w:val="it-IT"/>
        </w:rPr>
        <w:t xml:space="preserve">rul de locuri disponibile scoase la concurs  sunt urmatoarele: </w:t>
      </w:r>
    </w:p>
    <w:p w14:paraId="74E0DDA5" w14:textId="77777777" w:rsidR="003D1F01" w:rsidRPr="00A450EF" w:rsidRDefault="003D1F01" w:rsidP="00214FA7">
      <w:pPr>
        <w:spacing w:after="0" w:line="240" w:lineRule="auto"/>
        <w:contextualSpacing/>
        <w:jc w:val="both"/>
        <w:rPr>
          <w:rFonts w:ascii="Times New Roman" w:hAnsi="Times New Roman" w:cs="Times New Roman"/>
          <w:b/>
          <w:bCs/>
          <w:sz w:val="24"/>
          <w:szCs w:val="24"/>
          <w:lang w:val="it-IT"/>
        </w:rPr>
      </w:pPr>
    </w:p>
    <w:p w14:paraId="759996D4" w14:textId="77777777" w:rsidR="00214FA7" w:rsidRPr="001F5A90" w:rsidRDefault="00214FA7" w:rsidP="00214FA7">
      <w:pPr>
        <w:pBdr>
          <w:bottom w:val="single" w:sz="4" w:space="1" w:color="auto"/>
        </w:pBdr>
        <w:autoSpaceDE w:val="0"/>
        <w:autoSpaceDN w:val="0"/>
        <w:adjustRightInd w:val="0"/>
        <w:spacing w:after="0" w:line="240" w:lineRule="auto"/>
        <w:contextualSpacing/>
        <w:jc w:val="both"/>
        <w:rPr>
          <w:rFonts w:ascii="Times New Roman" w:eastAsia="Times New Roman" w:hAnsi="Times New Roman" w:cs="Times New Roman"/>
          <w:b/>
          <w:noProof/>
          <w:sz w:val="24"/>
          <w:szCs w:val="24"/>
        </w:rPr>
      </w:pPr>
      <w:r w:rsidRPr="001F5A90">
        <w:rPr>
          <w:rFonts w:ascii="Times New Roman" w:eastAsia="Times New Roman" w:hAnsi="Times New Roman" w:cs="Times New Roman"/>
          <w:b/>
          <w:noProof/>
          <w:sz w:val="24"/>
          <w:szCs w:val="24"/>
        </w:rPr>
        <w:t xml:space="preserve">Conducatori de doctorat: </w:t>
      </w:r>
      <w:r w:rsidRPr="001F5A90">
        <w:rPr>
          <w:rFonts w:ascii="Times New Roman" w:eastAsia="Times New Roman" w:hAnsi="Times New Roman" w:cs="Times New Roman"/>
          <w:b/>
          <w:noProof/>
          <w:sz w:val="24"/>
          <w:szCs w:val="24"/>
        </w:rPr>
        <w:tab/>
      </w:r>
      <w:r w:rsidRPr="001F5A90">
        <w:rPr>
          <w:rFonts w:ascii="Times New Roman" w:eastAsia="Times New Roman" w:hAnsi="Times New Roman" w:cs="Times New Roman"/>
          <w:b/>
          <w:noProof/>
          <w:sz w:val="24"/>
          <w:szCs w:val="24"/>
        </w:rPr>
        <w:tab/>
      </w:r>
      <w:r w:rsidRPr="001F5A90">
        <w:rPr>
          <w:rFonts w:ascii="Times New Roman" w:eastAsia="Times New Roman" w:hAnsi="Times New Roman" w:cs="Times New Roman"/>
          <w:b/>
          <w:noProof/>
          <w:sz w:val="24"/>
          <w:szCs w:val="24"/>
        </w:rPr>
        <w:tab/>
      </w:r>
      <w:r w:rsidRPr="001F5A90">
        <w:rPr>
          <w:rFonts w:ascii="Times New Roman" w:eastAsia="Times New Roman" w:hAnsi="Times New Roman" w:cs="Times New Roman"/>
          <w:b/>
          <w:noProof/>
          <w:sz w:val="24"/>
          <w:szCs w:val="24"/>
        </w:rPr>
        <w:tab/>
      </w:r>
      <w:r w:rsidRPr="001F5A90">
        <w:rPr>
          <w:rFonts w:ascii="Times New Roman" w:eastAsia="Times New Roman" w:hAnsi="Times New Roman" w:cs="Times New Roman"/>
          <w:b/>
          <w:noProof/>
          <w:sz w:val="24"/>
          <w:szCs w:val="24"/>
        </w:rPr>
        <w:tab/>
        <w:t>Locuri disponibile:</w:t>
      </w:r>
    </w:p>
    <w:p w14:paraId="3BE65241" w14:textId="18BD70C6" w:rsidR="00D80DC3" w:rsidRPr="006F579D" w:rsidRDefault="00D80DC3"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bookmarkStart w:id="3" w:name="_Hlk226361715"/>
      <w:r w:rsidRPr="006F579D">
        <w:rPr>
          <w:rFonts w:ascii="Times New Roman" w:eastAsia="Times New Roman" w:hAnsi="Times New Roman" w:cs="Times New Roman"/>
          <w:b/>
          <w:bCs/>
          <w:noProof/>
          <w:sz w:val="24"/>
          <w:szCs w:val="24"/>
        </w:rPr>
        <w:t xml:space="preserve">Prof. Univ. Dr. Florin Dan Ungureanu </w:t>
      </w:r>
      <w:r w:rsidRPr="006F579D">
        <w:rPr>
          <w:rFonts w:ascii="Times New Roman" w:eastAsia="Times New Roman" w:hAnsi="Times New Roman" w:cs="Times New Roman"/>
          <w:b/>
          <w:bCs/>
          <w:noProof/>
          <w:sz w:val="24"/>
          <w:szCs w:val="24"/>
        </w:rPr>
        <w:tab/>
      </w:r>
      <w:r w:rsidRPr="006F579D">
        <w:rPr>
          <w:rFonts w:ascii="Times New Roman" w:eastAsia="Times New Roman" w:hAnsi="Times New Roman" w:cs="Times New Roman"/>
          <w:b/>
          <w:bCs/>
          <w:noProof/>
          <w:sz w:val="24"/>
          <w:szCs w:val="24"/>
        </w:rPr>
        <w:tab/>
        <w:t xml:space="preserve">  </w:t>
      </w:r>
      <w:r>
        <w:rPr>
          <w:rFonts w:ascii="Times New Roman" w:eastAsia="Times New Roman" w:hAnsi="Times New Roman" w:cs="Times New Roman"/>
          <w:b/>
          <w:bCs/>
          <w:noProof/>
          <w:sz w:val="24"/>
          <w:szCs w:val="24"/>
        </w:rPr>
        <w:t xml:space="preserve">      </w:t>
      </w:r>
      <w:r w:rsidR="00AB67D6">
        <w:rPr>
          <w:rFonts w:ascii="Times New Roman" w:eastAsia="Times New Roman" w:hAnsi="Times New Roman" w:cs="Times New Roman"/>
          <w:b/>
          <w:bCs/>
          <w:noProof/>
          <w:sz w:val="24"/>
          <w:szCs w:val="24"/>
        </w:rPr>
        <w:t>1</w:t>
      </w:r>
      <w:r>
        <w:rPr>
          <w:rFonts w:ascii="Times New Roman" w:eastAsia="Times New Roman" w:hAnsi="Times New Roman" w:cs="Times New Roman"/>
          <w:b/>
          <w:bCs/>
          <w:noProof/>
          <w:sz w:val="24"/>
          <w:szCs w:val="24"/>
        </w:rPr>
        <w:t xml:space="preserve"> </w:t>
      </w:r>
      <w:r w:rsidRPr="006F579D">
        <w:rPr>
          <w:rFonts w:ascii="Times New Roman" w:eastAsia="Times New Roman" w:hAnsi="Times New Roman" w:cs="Times New Roman"/>
          <w:b/>
          <w:bCs/>
          <w:noProof/>
          <w:sz w:val="24"/>
          <w:szCs w:val="24"/>
        </w:rPr>
        <w:t>lo</w:t>
      </w:r>
      <w:r w:rsidR="00AB67D6">
        <w:rPr>
          <w:rFonts w:ascii="Times New Roman" w:eastAsia="Times New Roman" w:hAnsi="Times New Roman" w:cs="Times New Roman"/>
          <w:b/>
          <w:bCs/>
          <w:noProof/>
          <w:sz w:val="24"/>
          <w:szCs w:val="24"/>
        </w:rPr>
        <w:t>c</w:t>
      </w:r>
    </w:p>
    <w:p w14:paraId="0C851453" w14:textId="77777777" w:rsidR="00274C86" w:rsidRPr="00274C86" w:rsidRDefault="00D80DC3" w:rsidP="00274C86">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6F579D">
        <w:rPr>
          <w:rFonts w:ascii="Times New Roman" w:eastAsia="Times New Roman" w:hAnsi="Times New Roman" w:cs="Times New Roman"/>
          <w:b/>
          <w:bCs/>
          <w:noProof/>
          <w:sz w:val="24"/>
          <w:szCs w:val="24"/>
        </w:rPr>
        <w:t xml:space="preserve">Prof. Univ. Dr. Daniel Cochior  </w:t>
      </w:r>
      <w:r w:rsidR="00274C86">
        <w:rPr>
          <w:rFonts w:ascii="Times New Roman" w:eastAsia="Times New Roman" w:hAnsi="Times New Roman" w:cs="Times New Roman"/>
          <w:b/>
          <w:bCs/>
          <w:noProof/>
          <w:sz w:val="24"/>
          <w:szCs w:val="24"/>
        </w:rPr>
        <w:tab/>
      </w:r>
      <w:r w:rsidR="00274C86">
        <w:rPr>
          <w:rFonts w:ascii="Times New Roman" w:eastAsia="Times New Roman" w:hAnsi="Times New Roman" w:cs="Times New Roman"/>
          <w:b/>
          <w:bCs/>
          <w:noProof/>
          <w:sz w:val="24"/>
          <w:szCs w:val="24"/>
        </w:rPr>
        <w:tab/>
      </w:r>
      <w:r w:rsidR="00274C86">
        <w:rPr>
          <w:rFonts w:ascii="Times New Roman" w:eastAsia="Times New Roman" w:hAnsi="Times New Roman" w:cs="Times New Roman"/>
          <w:b/>
          <w:bCs/>
          <w:noProof/>
          <w:sz w:val="24"/>
          <w:szCs w:val="24"/>
        </w:rPr>
        <w:tab/>
      </w:r>
      <w:r w:rsidR="00274C86" w:rsidRPr="00B5030B">
        <w:rPr>
          <w:rFonts w:ascii="Times New Roman" w:eastAsia="Times New Roman" w:hAnsi="Times New Roman" w:cs="Times New Roman"/>
          <w:b/>
          <w:bCs/>
          <w:noProof/>
          <w:sz w:val="24"/>
          <w:szCs w:val="24"/>
        </w:rPr>
        <w:t xml:space="preserve">        2 locuri</w:t>
      </w:r>
    </w:p>
    <w:p w14:paraId="0DEE4B34" w14:textId="109A9414" w:rsidR="00D80DC3" w:rsidRPr="00274C86" w:rsidRDefault="00274C86" w:rsidP="00274C86">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Pro</w:t>
      </w:r>
      <w:r w:rsidRPr="00274C86">
        <w:rPr>
          <w:rFonts w:ascii="Times New Roman" w:eastAsia="Times New Roman" w:hAnsi="Times New Roman" w:cs="Times New Roman"/>
          <w:b/>
          <w:bCs/>
          <w:noProof/>
          <w:sz w:val="24"/>
          <w:szCs w:val="24"/>
        </w:rPr>
        <w:t xml:space="preserve">f.univ.dr. Elena Rusu                                                    </w:t>
      </w:r>
      <w:r>
        <w:rPr>
          <w:rFonts w:ascii="Times New Roman" w:eastAsia="Times New Roman" w:hAnsi="Times New Roman" w:cs="Times New Roman"/>
          <w:b/>
          <w:bCs/>
          <w:noProof/>
          <w:sz w:val="24"/>
          <w:szCs w:val="24"/>
        </w:rPr>
        <w:t xml:space="preserve"> </w:t>
      </w:r>
      <w:r w:rsidRPr="00274C86">
        <w:rPr>
          <w:rFonts w:ascii="Times New Roman" w:eastAsia="Times New Roman" w:hAnsi="Times New Roman" w:cs="Times New Roman"/>
          <w:b/>
          <w:bCs/>
          <w:noProof/>
          <w:sz w:val="24"/>
          <w:szCs w:val="24"/>
        </w:rPr>
        <w:t xml:space="preserve">  2  locuri</w:t>
      </w:r>
      <w:r w:rsidR="00D80DC3" w:rsidRPr="00274C86">
        <w:rPr>
          <w:rFonts w:ascii="Times New Roman" w:eastAsia="Times New Roman" w:hAnsi="Times New Roman" w:cs="Times New Roman"/>
          <w:b/>
          <w:bCs/>
          <w:noProof/>
          <w:sz w:val="24"/>
          <w:szCs w:val="24"/>
        </w:rPr>
        <w:tab/>
      </w:r>
      <w:r w:rsidR="00D80DC3" w:rsidRPr="00274C86">
        <w:rPr>
          <w:rFonts w:ascii="Times New Roman" w:eastAsia="Times New Roman" w:hAnsi="Times New Roman" w:cs="Times New Roman"/>
          <w:b/>
          <w:bCs/>
          <w:noProof/>
          <w:sz w:val="24"/>
          <w:szCs w:val="24"/>
        </w:rPr>
        <w:tab/>
      </w:r>
      <w:r w:rsidR="00D80DC3" w:rsidRPr="00274C86">
        <w:rPr>
          <w:rFonts w:ascii="Times New Roman" w:eastAsia="Times New Roman" w:hAnsi="Times New Roman" w:cs="Times New Roman"/>
          <w:b/>
          <w:bCs/>
          <w:noProof/>
          <w:sz w:val="24"/>
          <w:szCs w:val="24"/>
        </w:rPr>
        <w:tab/>
      </w:r>
      <w:r w:rsidR="00D80DC3" w:rsidRPr="00274C86">
        <w:rPr>
          <w:rFonts w:ascii="Times New Roman" w:eastAsia="Times New Roman" w:hAnsi="Times New Roman" w:cs="Times New Roman"/>
          <w:b/>
          <w:bCs/>
          <w:noProof/>
          <w:color w:val="FF0000"/>
          <w:sz w:val="24"/>
          <w:szCs w:val="24"/>
        </w:rPr>
        <w:t xml:space="preserve">         </w:t>
      </w:r>
    </w:p>
    <w:p w14:paraId="09C7B73A" w14:textId="602F3B31" w:rsidR="00D80DC3" w:rsidRPr="006F579D" w:rsidRDefault="00D80DC3"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6F579D">
        <w:rPr>
          <w:rFonts w:ascii="Times New Roman" w:eastAsia="Times New Roman" w:hAnsi="Times New Roman" w:cs="Times New Roman"/>
          <w:b/>
          <w:bCs/>
          <w:noProof/>
          <w:sz w:val="24"/>
          <w:szCs w:val="24"/>
        </w:rPr>
        <w:t>Prof. Univ. Dr. Cristiana T</w:t>
      </w:r>
      <w:r w:rsidR="00FA7187">
        <w:rPr>
          <w:rFonts w:ascii="Times New Roman" w:eastAsia="Times New Roman" w:hAnsi="Times New Roman" w:cs="Times New Roman"/>
          <w:b/>
          <w:bCs/>
          <w:noProof/>
          <w:sz w:val="24"/>
          <w:szCs w:val="24"/>
        </w:rPr>
        <w:t>ă</w:t>
      </w:r>
      <w:r w:rsidRPr="006F579D">
        <w:rPr>
          <w:rFonts w:ascii="Times New Roman" w:eastAsia="Times New Roman" w:hAnsi="Times New Roman" w:cs="Times New Roman"/>
          <w:b/>
          <w:bCs/>
          <w:noProof/>
          <w:sz w:val="24"/>
          <w:szCs w:val="24"/>
        </w:rPr>
        <w:t xml:space="preserve">nase </w:t>
      </w:r>
      <w:r w:rsidRPr="006F579D">
        <w:rPr>
          <w:rFonts w:ascii="Times New Roman" w:eastAsia="Times New Roman" w:hAnsi="Times New Roman" w:cs="Times New Roman"/>
          <w:b/>
          <w:bCs/>
          <w:noProof/>
          <w:sz w:val="24"/>
          <w:szCs w:val="24"/>
        </w:rPr>
        <w:tab/>
      </w:r>
      <w:r w:rsidRPr="006F579D">
        <w:rPr>
          <w:rFonts w:ascii="Times New Roman" w:eastAsia="Times New Roman" w:hAnsi="Times New Roman" w:cs="Times New Roman"/>
          <w:b/>
          <w:bCs/>
          <w:noProof/>
          <w:sz w:val="24"/>
          <w:szCs w:val="24"/>
        </w:rPr>
        <w:tab/>
      </w:r>
      <w:r w:rsidRPr="006F579D">
        <w:rPr>
          <w:rFonts w:ascii="Times New Roman" w:eastAsia="Times New Roman" w:hAnsi="Times New Roman" w:cs="Times New Roman"/>
          <w:b/>
          <w:bCs/>
          <w:noProof/>
          <w:sz w:val="24"/>
          <w:szCs w:val="24"/>
        </w:rPr>
        <w:tab/>
      </w:r>
      <w:r>
        <w:rPr>
          <w:rFonts w:ascii="Times New Roman" w:eastAsia="Times New Roman" w:hAnsi="Times New Roman" w:cs="Times New Roman"/>
          <w:b/>
          <w:bCs/>
          <w:noProof/>
          <w:sz w:val="24"/>
          <w:szCs w:val="24"/>
        </w:rPr>
        <w:t xml:space="preserve">    </w:t>
      </w:r>
      <w:r w:rsidR="00274C86">
        <w:rPr>
          <w:rFonts w:ascii="Times New Roman" w:eastAsia="Times New Roman" w:hAnsi="Times New Roman" w:cs="Times New Roman"/>
          <w:b/>
          <w:bCs/>
          <w:noProof/>
          <w:sz w:val="24"/>
          <w:szCs w:val="24"/>
        </w:rPr>
        <w:t xml:space="preserve"> </w:t>
      </w:r>
      <w:r>
        <w:rPr>
          <w:rFonts w:ascii="Times New Roman" w:eastAsia="Times New Roman" w:hAnsi="Times New Roman" w:cs="Times New Roman"/>
          <w:b/>
          <w:bCs/>
          <w:noProof/>
          <w:sz w:val="24"/>
          <w:szCs w:val="24"/>
        </w:rPr>
        <w:t xml:space="preserve">   3</w:t>
      </w:r>
      <w:r w:rsidRPr="006F579D">
        <w:rPr>
          <w:rFonts w:ascii="Times New Roman" w:eastAsia="Times New Roman" w:hAnsi="Times New Roman" w:cs="Times New Roman"/>
          <w:b/>
          <w:bCs/>
          <w:noProof/>
          <w:sz w:val="24"/>
          <w:szCs w:val="24"/>
        </w:rPr>
        <w:t xml:space="preserve"> locuri</w:t>
      </w:r>
    </w:p>
    <w:p w14:paraId="4DCCDB6D" w14:textId="73650020" w:rsidR="00D80DC3" w:rsidRPr="006F579D" w:rsidRDefault="00D80DC3"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6F579D">
        <w:rPr>
          <w:rFonts w:ascii="Times New Roman" w:eastAsia="Times New Roman" w:hAnsi="Times New Roman" w:cs="Times New Roman"/>
          <w:b/>
          <w:bCs/>
          <w:noProof/>
          <w:sz w:val="24"/>
          <w:szCs w:val="24"/>
        </w:rPr>
        <w:t>Prof. Univ. Dr. Marius Niculescu</w:t>
      </w:r>
      <w:r>
        <w:rPr>
          <w:rFonts w:ascii="Times New Roman" w:eastAsia="Times New Roman" w:hAnsi="Times New Roman" w:cs="Times New Roman"/>
          <w:b/>
          <w:bCs/>
          <w:noProof/>
          <w:sz w:val="24"/>
          <w:szCs w:val="24"/>
        </w:rPr>
        <w:t xml:space="preserve">                                         </w:t>
      </w:r>
      <w:r w:rsidR="004F2A10" w:rsidRPr="004F2A10">
        <w:rPr>
          <w:rFonts w:ascii="Times New Roman" w:eastAsia="Times New Roman" w:hAnsi="Times New Roman" w:cs="Times New Roman"/>
          <w:b/>
          <w:bCs/>
          <w:noProof/>
          <w:sz w:val="24"/>
          <w:szCs w:val="24"/>
        </w:rPr>
        <w:t>3</w:t>
      </w:r>
      <w:r w:rsidRPr="004F2A10">
        <w:rPr>
          <w:rFonts w:ascii="Times New Roman" w:eastAsia="Times New Roman" w:hAnsi="Times New Roman" w:cs="Times New Roman"/>
          <w:b/>
          <w:bCs/>
          <w:noProof/>
          <w:sz w:val="24"/>
          <w:szCs w:val="24"/>
        </w:rPr>
        <w:t xml:space="preserve"> locuri</w:t>
      </w:r>
    </w:p>
    <w:p w14:paraId="470AB6A5" w14:textId="04C2C83C" w:rsidR="00D80DC3" w:rsidRPr="006F579D" w:rsidRDefault="00D80DC3"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6F579D">
        <w:rPr>
          <w:rFonts w:ascii="Times New Roman" w:eastAsia="Times New Roman" w:hAnsi="Times New Roman" w:cs="Times New Roman"/>
          <w:b/>
          <w:bCs/>
          <w:noProof/>
          <w:sz w:val="24"/>
          <w:szCs w:val="24"/>
        </w:rPr>
        <w:t>Prof. Univ. Dr. Roxana Nemeș</w:t>
      </w:r>
      <w:r w:rsidRPr="006F579D">
        <w:rPr>
          <w:rFonts w:ascii="Times New Roman" w:eastAsia="Times New Roman" w:hAnsi="Times New Roman" w:cs="Times New Roman"/>
          <w:b/>
          <w:bCs/>
          <w:noProof/>
          <w:sz w:val="24"/>
          <w:szCs w:val="24"/>
        </w:rPr>
        <w:tab/>
      </w:r>
      <w:r w:rsidRPr="006F579D">
        <w:rPr>
          <w:rFonts w:ascii="Times New Roman" w:eastAsia="Times New Roman" w:hAnsi="Times New Roman" w:cs="Times New Roman"/>
          <w:b/>
          <w:bCs/>
          <w:noProof/>
          <w:sz w:val="24"/>
          <w:szCs w:val="24"/>
        </w:rPr>
        <w:tab/>
      </w:r>
      <w:r w:rsidRPr="006F579D">
        <w:rPr>
          <w:rFonts w:ascii="Times New Roman" w:eastAsia="Times New Roman" w:hAnsi="Times New Roman" w:cs="Times New Roman"/>
          <w:b/>
          <w:bCs/>
          <w:noProof/>
          <w:sz w:val="24"/>
          <w:szCs w:val="24"/>
        </w:rPr>
        <w:tab/>
      </w:r>
      <w:r w:rsidRPr="006F579D">
        <w:rPr>
          <w:rFonts w:ascii="Times New Roman" w:eastAsia="Times New Roman" w:hAnsi="Times New Roman" w:cs="Times New Roman"/>
          <w:b/>
          <w:bCs/>
          <w:noProof/>
          <w:sz w:val="24"/>
          <w:szCs w:val="24"/>
        </w:rPr>
        <w:tab/>
      </w:r>
      <w:r>
        <w:rPr>
          <w:rFonts w:ascii="Times New Roman" w:eastAsia="Times New Roman" w:hAnsi="Times New Roman" w:cs="Times New Roman"/>
          <w:b/>
          <w:bCs/>
          <w:noProof/>
          <w:sz w:val="24"/>
          <w:szCs w:val="24"/>
        </w:rPr>
        <w:t xml:space="preserve">        0</w:t>
      </w:r>
      <w:r w:rsidRPr="006F579D">
        <w:rPr>
          <w:rFonts w:ascii="Times New Roman" w:eastAsia="Times New Roman" w:hAnsi="Times New Roman" w:cs="Times New Roman"/>
          <w:b/>
          <w:bCs/>
          <w:noProof/>
          <w:sz w:val="24"/>
          <w:szCs w:val="24"/>
        </w:rPr>
        <w:t xml:space="preserve"> locuri</w:t>
      </w:r>
    </w:p>
    <w:p w14:paraId="297F6E76" w14:textId="3F885BF8" w:rsidR="00274C86" w:rsidRPr="00E814FF" w:rsidRDefault="00D80DC3" w:rsidP="00274C86">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6F579D">
        <w:rPr>
          <w:rFonts w:ascii="Times New Roman" w:eastAsia="Times New Roman" w:hAnsi="Times New Roman" w:cs="Times New Roman"/>
          <w:b/>
          <w:bCs/>
          <w:noProof/>
          <w:sz w:val="24"/>
          <w:szCs w:val="24"/>
        </w:rPr>
        <w:t xml:space="preserve">Prof. Univ. Dr. Lucian Florin Dorobanțu </w:t>
      </w:r>
      <w:r w:rsidRPr="006F579D">
        <w:rPr>
          <w:rFonts w:ascii="Times New Roman" w:eastAsia="Times New Roman" w:hAnsi="Times New Roman" w:cs="Times New Roman"/>
          <w:b/>
          <w:bCs/>
          <w:noProof/>
          <w:sz w:val="24"/>
          <w:szCs w:val="24"/>
        </w:rPr>
        <w:tab/>
      </w:r>
      <w:r w:rsidRPr="006F579D">
        <w:rPr>
          <w:rFonts w:ascii="Times New Roman" w:eastAsia="Times New Roman" w:hAnsi="Times New Roman" w:cs="Times New Roman"/>
          <w:b/>
          <w:bCs/>
          <w:noProof/>
          <w:sz w:val="24"/>
          <w:szCs w:val="24"/>
        </w:rPr>
        <w:tab/>
      </w:r>
      <w:r w:rsidRPr="00E814FF">
        <w:rPr>
          <w:rFonts w:ascii="Times New Roman" w:eastAsia="Times New Roman" w:hAnsi="Times New Roman" w:cs="Times New Roman"/>
          <w:b/>
          <w:bCs/>
          <w:noProof/>
          <w:sz w:val="24"/>
          <w:szCs w:val="24"/>
        </w:rPr>
        <w:t xml:space="preserve">        0 locuri</w:t>
      </w:r>
    </w:p>
    <w:p w14:paraId="7D79DEB3" w14:textId="5CEC36E6" w:rsidR="00D80DC3" w:rsidRPr="00E814FF" w:rsidRDefault="00D80DC3" w:rsidP="00274C86">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E814FF">
        <w:rPr>
          <w:rFonts w:ascii="Times New Roman" w:eastAsia="Times New Roman" w:hAnsi="Times New Roman" w:cs="Times New Roman"/>
          <w:b/>
          <w:bCs/>
          <w:noProof/>
          <w:sz w:val="24"/>
          <w:szCs w:val="24"/>
        </w:rPr>
        <w:t xml:space="preserve">Prof. Univ. Dr. Victor </w:t>
      </w:r>
      <w:r w:rsidR="00FA7187" w:rsidRPr="00E814FF">
        <w:rPr>
          <w:rFonts w:ascii="Times New Roman" w:eastAsia="Times New Roman" w:hAnsi="Times New Roman" w:cs="Times New Roman"/>
          <w:b/>
          <w:bCs/>
          <w:noProof/>
          <w:sz w:val="24"/>
          <w:szCs w:val="24"/>
        </w:rPr>
        <w:t xml:space="preserve">Sebastian </w:t>
      </w:r>
      <w:r w:rsidRPr="00E814FF">
        <w:rPr>
          <w:rFonts w:ascii="Times New Roman" w:eastAsia="Times New Roman" w:hAnsi="Times New Roman" w:cs="Times New Roman"/>
          <w:b/>
          <w:bCs/>
          <w:noProof/>
          <w:sz w:val="24"/>
          <w:szCs w:val="24"/>
        </w:rPr>
        <w:t xml:space="preserve">Costache                          </w:t>
      </w:r>
      <w:r w:rsidR="00274C86" w:rsidRPr="00E814FF">
        <w:rPr>
          <w:rFonts w:ascii="Times New Roman" w:eastAsia="Times New Roman" w:hAnsi="Times New Roman" w:cs="Times New Roman"/>
          <w:b/>
          <w:bCs/>
          <w:noProof/>
          <w:sz w:val="24"/>
          <w:szCs w:val="24"/>
        </w:rPr>
        <w:t>0</w:t>
      </w:r>
      <w:r w:rsidRPr="00E814FF">
        <w:rPr>
          <w:rFonts w:ascii="Times New Roman" w:eastAsia="Times New Roman" w:hAnsi="Times New Roman" w:cs="Times New Roman"/>
          <w:b/>
          <w:bCs/>
          <w:noProof/>
          <w:sz w:val="24"/>
          <w:szCs w:val="24"/>
        </w:rPr>
        <w:t xml:space="preserve"> locuri</w:t>
      </w:r>
    </w:p>
    <w:p w14:paraId="47616542" w14:textId="24F18401" w:rsidR="00D80DC3" w:rsidRPr="006F579D" w:rsidRDefault="00D80DC3"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6F579D">
        <w:rPr>
          <w:rFonts w:ascii="Times New Roman" w:eastAsia="Times New Roman" w:hAnsi="Times New Roman" w:cs="Times New Roman"/>
          <w:b/>
          <w:bCs/>
          <w:noProof/>
          <w:sz w:val="24"/>
          <w:szCs w:val="24"/>
        </w:rPr>
        <w:t xml:space="preserve">Prof. Univ. Dr. Cristian Vlădescu                                       </w:t>
      </w:r>
      <w:r>
        <w:rPr>
          <w:rFonts w:ascii="Times New Roman" w:eastAsia="Times New Roman" w:hAnsi="Times New Roman" w:cs="Times New Roman"/>
          <w:b/>
          <w:bCs/>
          <w:noProof/>
          <w:sz w:val="24"/>
          <w:szCs w:val="24"/>
        </w:rPr>
        <w:t xml:space="preserve"> 2</w:t>
      </w:r>
      <w:r w:rsidRPr="006F579D">
        <w:rPr>
          <w:rFonts w:ascii="Times New Roman" w:eastAsia="Times New Roman" w:hAnsi="Times New Roman" w:cs="Times New Roman"/>
          <w:b/>
          <w:bCs/>
          <w:noProof/>
          <w:sz w:val="24"/>
          <w:szCs w:val="24"/>
        </w:rPr>
        <w:t xml:space="preserve"> locuri</w:t>
      </w:r>
    </w:p>
    <w:p w14:paraId="7E7662AC" w14:textId="2441F5D9" w:rsidR="00D80DC3" w:rsidRDefault="00D80DC3"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6F579D">
        <w:rPr>
          <w:rFonts w:ascii="Times New Roman" w:eastAsia="Times New Roman" w:hAnsi="Times New Roman" w:cs="Times New Roman"/>
          <w:b/>
          <w:bCs/>
          <w:noProof/>
          <w:sz w:val="24"/>
          <w:szCs w:val="24"/>
        </w:rPr>
        <w:t xml:space="preserve">Prof. Univ. Dr. </w:t>
      </w:r>
      <w:r w:rsidR="006D14EE" w:rsidRPr="006D14EE">
        <w:rPr>
          <w:rFonts w:ascii="Times New Roman" w:eastAsia="Times New Roman" w:hAnsi="Times New Roman" w:cs="Times New Roman"/>
          <w:b/>
          <w:bCs/>
          <w:noProof/>
          <w:sz w:val="24"/>
          <w:szCs w:val="24"/>
        </w:rPr>
        <w:t>Ana</w:t>
      </w:r>
      <w:r w:rsidR="00033B33">
        <w:rPr>
          <w:rFonts w:ascii="Times New Roman" w:eastAsia="Times New Roman" w:hAnsi="Times New Roman" w:cs="Times New Roman"/>
          <w:b/>
          <w:bCs/>
          <w:noProof/>
          <w:sz w:val="24"/>
          <w:szCs w:val="24"/>
        </w:rPr>
        <w:t xml:space="preserve"> </w:t>
      </w:r>
      <w:r w:rsidR="006D14EE">
        <w:rPr>
          <w:rFonts w:ascii="Times New Roman" w:eastAsia="Times New Roman" w:hAnsi="Times New Roman" w:cs="Times New Roman"/>
          <w:b/>
          <w:bCs/>
          <w:noProof/>
          <w:sz w:val="24"/>
          <w:szCs w:val="24"/>
        </w:rPr>
        <w:t>Căruntu</w:t>
      </w:r>
      <w:r w:rsidRPr="006F579D">
        <w:rPr>
          <w:rFonts w:ascii="Times New Roman" w:eastAsia="Times New Roman" w:hAnsi="Times New Roman" w:cs="Times New Roman"/>
          <w:b/>
          <w:bCs/>
          <w:noProof/>
          <w:sz w:val="24"/>
          <w:szCs w:val="24"/>
        </w:rPr>
        <w:t xml:space="preserve">                          </w:t>
      </w:r>
      <w:r w:rsidR="006D14EE">
        <w:rPr>
          <w:rFonts w:ascii="Times New Roman" w:eastAsia="Times New Roman" w:hAnsi="Times New Roman" w:cs="Times New Roman"/>
          <w:b/>
          <w:bCs/>
          <w:noProof/>
          <w:sz w:val="24"/>
          <w:szCs w:val="24"/>
        </w:rPr>
        <w:t xml:space="preserve">                 </w:t>
      </w:r>
      <w:r>
        <w:rPr>
          <w:rFonts w:ascii="Times New Roman" w:eastAsia="Times New Roman" w:hAnsi="Times New Roman" w:cs="Times New Roman"/>
          <w:b/>
          <w:bCs/>
          <w:noProof/>
          <w:sz w:val="24"/>
          <w:szCs w:val="24"/>
        </w:rPr>
        <w:t xml:space="preserve"> </w:t>
      </w:r>
      <w:r w:rsidR="006D14EE">
        <w:rPr>
          <w:rFonts w:ascii="Times New Roman" w:eastAsia="Times New Roman" w:hAnsi="Times New Roman" w:cs="Times New Roman"/>
          <w:b/>
          <w:bCs/>
          <w:noProof/>
          <w:sz w:val="24"/>
          <w:szCs w:val="24"/>
        </w:rPr>
        <w:t xml:space="preserve">  </w:t>
      </w:r>
      <w:r w:rsidR="00AB67D6">
        <w:rPr>
          <w:rFonts w:ascii="Times New Roman" w:eastAsia="Times New Roman" w:hAnsi="Times New Roman" w:cs="Times New Roman"/>
          <w:b/>
          <w:bCs/>
          <w:noProof/>
          <w:sz w:val="24"/>
          <w:szCs w:val="24"/>
        </w:rPr>
        <w:t xml:space="preserve">  1</w:t>
      </w:r>
      <w:r>
        <w:rPr>
          <w:rFonts w:ascii="Times New Roman" w:eastAsia="Times New Roman" w:hAnsi="Times New Roman" w:cs="Times New Roman"/>
          <w:b/>
          <w:bCs/>
          <w:noProof/>
          <w:sz w:val="24"/>
          <w:szCs w:val="24"/>
        </w:rPr>
        <w:t xml:space="preserve"> </w:t>
      </w:r>
      <w:r w:rsidRPr="006F579D">
        <w:rPr>
          <w:rFonts w:ascii="Times New Roman" w:eastAsia="Times New Roman" w:hAnsi="Times New Roman" w:cs="Times New Roman"/>
          <w:b/>
          <w:bCs/>
          <w:noProof/>
          <w:sz w:val="24"/>
          <w:szCs w:val="24"/>
        </w:rPr>
        <w:t>loc</w:t>
      </w:r>
    </w:p>
    <w:p w14:paraId="006A8236" w14:textId="118142C0" w:rsidR="00274C86" w:rsidRPr="00274C86" w:rsidRDefault="00274C86" w:rsidP="00274C86">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Pro</w:t>
      </w:r>
      <w:r w:rsidR="00D80DC3" w:rsidRPr="006F579D">
        <w:rPr>
          <w:rFonts w:ascii="Times New Roman" w:eastAsia="Times New Roman" w:hAnsi="Times New Roman" w:cs="Times New Roman"/>
          <w:b/>
          <w:bCs/>
          <w:noProof/>
          <w:sz w:val="24"/>
          <w:szCs w:val="24"/>
        </w:rPr>
        <w:t xml:space="preserve">f. Univ. Dr. Adina Emilia Croitoru                               </w:t>
      </w:r>
      <w:r w:rsidR="00D80DC3">
        <w:rPr>
          <w:rFonts w:ascii="Times New Roman" w:eastAsia="Times New Roman" w:hAnsi="Times New Roman" w:cs="Times New Roman"/>
          <w:b/>
          <w:bCs/>
          <w:noProof/>
          <w:sz w:val="24"/>
          <w:szCs w:val="24"/>
        </w:rPr>
        <w:t xml:space="preserve"> </w:t>
      </w:r>
      <w:r w:rsidR="00D80DC3" w:rsidRPr="00937FAF">
        <w:rPr>
          <w:rFonts w:ascii="Times New Roman" w:eastAsia="Times New Roman" w:hAnsi="Times New Roman" w:cs="Times New Roman"/>
          <w:b/>
          <w:bCs/>
          <w:noProof/>
          <w:sz w:val="24"/>
          <w:szCs w:val="24"/>
        </w:rPr>
        <w:t xml:space="preserve">2 locuri </w:t>
      </w:r>
    </w:p>
    <w:p w14:paraId="4F1425DF" w14:textId="26EA8D14" w:rsidR="00274C86" w:rsidRPr="00274C86" w:rsidRDefault="00274C86" w:rsidP="00274C86">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274C86">
        <w:rPr>
          <w:rFonts w:ascii="Times New Roman" w:eastAsia="Times New Roman" w:hAnsi="Times New Roman" w:cs="Times New Roman"/>
          <w:b/>
          <w:bCs/>
          <w:noProof/>
          <w:sz w:val="24"/>
          <w:szCs w:val="24"/>
        </w:rPr>
        <w:t>Prof.</w:t>
      </w:r>
      <w:r>
        <w:rPr>
          <w:rFonts w:ascii="Times New Roman" w:eastAsia="Times New Roman" w:hAnsi="Times New Roman" w:cs="Times New Roman"/>
          <w:b/>
          <w:bCs/>
          <w:noProof/>
          <w:sz w:val="24"/>
          <w:szCs w:val="24"/>
        </w:rPr>
        <w:t xml:space="preserve"> U</w:t>
      </w:r>
      <w:r w:rsidRPr="00274C86">
        <w:rPr>
          <w:rFonts w:ascii="Times New Roman" w:eastAsia="Times New Roman" w:hAnsi="Times New Roman" w:cs="Times New Roman"/>
          <w:b/>
          <w:bCs/>
          <w:noProof/>
          <w:sz w:val="24"/>
          <w:szCs w:val="24"/>
        </w:rPr>
        <w:t>niv.Dr. Cauni Victor Mihail                                     1 loc</w:t>
      </w:r>
    </w:p>
    <w:p w14:paraId="0B01D9B0" w14:textId="1187912A" w:rsidR="00D80DC3" w:rsidRDefault="00D80DC3"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6F579D">
        <w:rPr>
          <w:rFonts w:ascii="Times New Roman" w:eastAsia="Times New Roman" w:hAnsi="Times New Roman" w:cs="Times New Roman"/>
          <w:b/>
          <w:bCs/>
          <w:noProof/>
          <w:sz w:val="24"/>
          <w:szCs w:val="24"/>
        </w:rPr>
        <w:t xml:space="preserve">Conf.univ.dr. Florin Botea   </w:t>
      </w:r>
      <w:r>
        <w:rPr>
          <w:rFonts w:ascii="Times New Roman" w:eastAsia="Times New Roman" w:hAnsi="Times New Roman" w:cs="Times New Roman"/>
          <w:b/>
          <w:bCs/>
          <w:noProof/>
          <w:sz w:val="24"/>
          <w:szCs w:val="24"/>
        </w:rPr>
        <w:t xml:space="preserve">                                           </w:t>
      </w:r>
      <w:r w:rsidR="000A3064">
        <w:rPr>
          <w:rFonts w:ascii="Times New Roman" w:eastAsia="Times New Roman" w:hAnsi="Times New Roman" w:cs="Times New Roman"/>
          <w:b/>
          <w:bCs/>
          <w:noProof/>
          <w:sz w:val="24"/>
          <w:szCs w:val="24"/>
        </w:rPr>
        <w:t xml:space="preserve"> </w:t>
      </w:r>
      <w:r>
        <w:rPr>
          <w:rFonts w:ascii="Times New Roman" w:eastAsia="Times New Roman" w:hAnsi="Times New Roman" w:cs="Times New Roman"/>
          <w:b/>
          <w:bCs/>
          <w:noProof/>
          <w:sz w:val="24"/>
          <w:szCs w:val="24"/>
        </w:rPr>
        <w:t xml:space="preserve">    </w:t>
      </w:r>
      <w:r w:rsidR="00AB67D6">
        <w:rPr>
          <w:rFonts w:ascii="Times New Roman" w:eastAsia="Times New Roman" w:hAnsi="Times New Roman" w:cs="Times New Roman"/>
          <w:b/>
          <w:bCs/>
          <w:noProof/>
          <w:sz w:val="24"/>
          <w:szCs w:val="24"/>
        </w:rPr>
        <w:t xml:space="preserve"> </w:t>
      </w:r>
      <w:r>
        <w:rPr>
          <w:rFonts w:ascii="Times New Roman" w:eastAsia="Times New Roman" w:hAnsi="Times New Roman" w:cs="Times New Roman"/>
          <w:b/>
          <w:bCs/>
          <w:noProof/>
          <w:sz w:val="24"/>
          <w:szCs w:val="24"/>
        </w:rPr>
        <w:t>2 locuri</w:t>
      </w:r>
    </w:p>
    <w:p w14:paraId="671D8BE0" w14:textId="18D8A298" w:rsidR="00274C86" w:rsidRDefault="00D80DC3" w:rsidP="00274C86">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 xml:space="preserve">Conf.univ.dr. Magdalena Budișteanu                          </w:t>
      </w:r>
      <w:r w:rsidR="000A3064">
        <w:rPr>
          <w:rFonts w:ascii="Times New Roman" w:eastAsia="Times New Roman" w:hAnsi="Times New Roman" w:cs="Times New Roman"/>
          <w:b/>
          <w:bCs/>
          <w:noProof/>
          <w:sz w:val="24"/>
          <w:szCs w:val="24"/>
        </w:rPr>
        <w:t xml:space="preserve"> </w:t>
      </w:r>
      <w:r>
        <w:rPr>
          <w:rFonts w:ascii="Times New Roman" w:eastAsia="Times New Roman" w:hAnsi="Times New Roman" w:cs="Times New Roman"/>
          <w:b/>
          <w:bCs/>
          <w:noProof/>
          <w:sz w:val="24"/>
          <w:szCs w:val="24"/>
        </w:rPr>
        <w:t xml:space="preserve">  </w:t>
      </w:r>
      <w:r w:rsidR="000A3064">
        <w:rPr>
          <w:rFonts w:ascii="Times New Roman" w:eastAsia="Times New Roman" w:hAnsi="Times New Roman" w:cs="Times New Roman"/>
          <w:b/>
          <w:bCs/>
          <w:noProof/>
          <w:sz w:val="24"/>
          <w:szCs w:val="24"/>
        </w:rPr>
        <w:t xml:space="preserve"> </w:t>
      </w:r>
      <w:r>
        <w:rPr>
          <w:rFonts w:ascii="Times New Roman" w:eastAsia="Times New Roman" w:hAnsi="Times New Roman" w:cs="Times New Roman"/>
          <w:b/>
          <w:bCs/>
          <w:noProof/>
          <w:sz w:val="24"/>
          <w:szCs w:val="24"/>
        </w:rPr>
        <w:t xml:space="preserve">   </w:t>
      </w:r>
      <w:r w:rsidR="00AB67D6">
        <w:rPr>
          <w:rFonts w:ascii="Times New Roman" w:eastAsia="Times New Roman" w:hAnsi="Times New Roman" w:cs="Times New Roman"/>
          <w:b/>
          <w:bCs/>
          <w:noProof/>
          <w:sz w:val="24"/>
          <w:szCs w:val="24"/>
        </w:rPr>
        <w:t xml:space="preserve"> </w:t>
      </w:r>
      <w:r w:rsidR="00CD4870" w:rsidRPr="00CD4870">
        <w:rPr>
          <w:rFonts w:ascii="Times New Roman" w:eastAsia="Times New Roman" w:hAnsi="Times New Roman" w:cs="Times New Roman"/>
          <w:b/>
          <w:bCs/>
          <w:noProof/>
          <w:sz w:val="24"/>
          <w:szCs w:val="24"/>
        </w:rPr>
        <w:t>3</w:t>
      </w:r>
      <w:r w:rsidRPr="00CD4870">
        <w:rPr>
          <w:rFonts w:ascii="Times New Roman" w:eastAsia="Times New Roman" w:hAnsi="Times New Roman" w:cs="Times New Roman"/>
          <w:b/>
          <w:bCs/>
          <w:noProof/>
          <w:sz w:val="24"/>
          <w:szCs w:val="24"/>
        </w:rPr>
        <w:t xml:space="preserve"> locuri </w:t>
      </w:r>
    </w:p>
    <w:p w14:paraId="72115635" w14:textId="00976924" w:rsidR="00274C86" w:rsidRPr="002548E2" w:rsidRDefault="00274C86" w:rsidP="00274C86">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Con</w:t>
      </w:r>
      <w:r w:rsidRPr="00274C86">
        <w:rPr>
          <w:rFonts w:ascii="Times New Roman" w:eastAsia="Times New Roman" w:hAnsi="Times New Roman" w:cs="Times New Roman"/>
          <w:b/>
          <w:bCs/>
          <w:noProof/>
          <w:sz w:val="24"/>
          <w:szCs w:val="24"/>
        </w:rPr>
        <w:t xml:space="preserve">f. Univ. Dr. Horia Mocanu   </w:t>
      </w:r>
      <w:r w:rsidRPr="00274C86">
        <w:rPr>
          <w:rFonts w:ascii="Times New Roman" w:eastAsia="Times New Roman" w:hAnsi="Times New Roman" w:cs="Times New Roman"/>
          <w:b/>
          <w:bCs/>
          <w:noProof/>
          <w:sz w:val="24"/>
          <w:szCs w:val="24"/>
        </w:rPr>
        <w:tab/>
      </w:r>
      <w:r w:rsidRPr="00274C86">
        <w:rPr>
          <w:rFonts w:ascii="Times New Roman" w:eastAsia="Times New Roman" w:hAnsi="Times New Roman" w:cs="Times New Roman"/>
          <w:b/>
          <w:bCs/>
          <w:noProof/>
          <w:sz w:val="24"/>
          <w:szCs w:val="24"/>
        </w:rPr>
        <w:tab/>
      </w:r>
      <w:r w:rsidRPr="00274C86">
        <w:rPr>
          <w:rFonts w:ascii="Times New Roman" w:eastAsia="Times New Roman" w:hAnsi="Times New Roman" w:cs="Times New Roman"/>
          <w:b/>
          <w:bCs/>
          <w:noProof/>
          <w:sz w:val="24"/>
          <w:szCs w:val="24"/>
        </w:rPr>
        <w:tab/>
      </w:r>
      <w:r w:rsidR="000A3064" w:rsidRPr="002548E2">
        <w:rPr>
          <w:rFonts w:ascii="Times New Roman" w:eastAsia="Times New Roman" w:hAnsi="Times New Roman" w:cs="Times New Roman"/>
          <w:b/>
          <w:bCs/>
          <w:noProof/>
          <w:sz w:val="24"/>
          <w:szCs w:val="24"/>
        </w:rPr>
        <w:t xml:space="preserve"> </w:t>
      </w:r>
      <w:r w:rsidRPr="002548E2">
        <w:rPr>
          <w:rFonts w:ascii="Times New Roman" w:eastAsia="Times New Roman" w:hAnsi="Times New Roman" w:cs="Times New Roman"/>
          <w:b/>
          <w:bCs/>
          <w:noProof/>
          <w:sz w:val="24"/>
          <w:szCs w:val="24"/>
        </w:rPr>
        <w:t xml:space="preserve">  </w:t>
      </w:r>
      <w:r w:rsidR="000A3064" w:rsidRPr="002548E2">
        <w:rPr>
          <w:rFonts w:ascii="Times New Roman" w:eastAsia="Times New Roman" w:hAnsi="Times New Roman" w:cs="Times New Roman"/>
          <w:b/>
          <w:bCs/>
          <w:noProof/>
          <w:sz w:val="24"/>
          <w:szCs w:val="24"/>
        </w:rPr>
        <w:t xml:space="preserve"> </w:t>
      </w:r>
      <w:r w:rsidRPr="002548E2">
        <w:rPr>
          <w:rFonts w:ascii="Times New Roman" w:eastAsia="Times New Roman" w:hAnsi="Times New Roman" w:cs="Times New Roman"/>
          <w:b/>
          <w:bCs/>
          <w:noProof/>
          <w:sz w:val="24"/>
          <w:szCs w:val="24"/>
        </w:rPr>
        <w:t xml:space="preserve">   </w:t>
      </w:r>
      <w:r w:rsidR="00AE46C0">
        <w:rPr>
          <w:rFonts w:ascii="Times New Roman" w:eastAsia="Times New Roman" w:hAnsi="Times New Roman" w:cs="Times New Roman"/>
          <w:b/>
          <w:bCs/>
          <w:noProof/>
          <w:sz w:val="24"/>
          <w:szCs w:val="24"/>
        </w:rPr>
        <w:t>2</w:t>
      </w:r>
      <w:r w:rsidRPr="002548E2">
        <w:rPr>
          <w:rFonts w:ascii="Times New Roman" w:eastAsia="Times New Roman" w:hAnsi="Times New Roman" w:cs="Times New Roman"/>
          <w:b/>
          <w:bCs/>
          <w:noProof/>
          <w:sz w:val="24"/>
          <w:szCs w:val="24"/>
        </w:rPr>
        <w:t xml:space="preserve"> locuri</w:t>
      </w:r>
    </w:p>
    <w:p w14:paraId="2E72948D" w14:textId="62293D88" w:rsidR="00D80DC3" w:rsidRPr="002548E2" w:rsidRDefault="00D80DC3"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2548E2">
        <w:rPr>
          <w:rFonts w:ascii="Times New Roman" w:eastAsia="Times New Roman" w:hAnsi="Times New Roman" w:cs="Times New Roman"/>
          <w:b/>
          <w:bCs/>
          <w:noProof/>
          <w:sz w:val="24"/>
          <w:szCs w:val="24"/>
        </w:rPr>
        <w:t xml:space="preserve">Conf.univ.dr. Corina Seiman                                              </w:t>
      </w:r>
      <w:r w:rsidR="00CD4870" w:rsidRPr="002548E2">
        <w:rPr>
          <w:rFonts w:ascii="Times New Roman" w:eastAsia="Times New Roman" w:hAnsi="Times New Roman" w:cs="Times New Roman"/>
          <w:b/>
          <w:bCs/>
          <w:noProof/>
          <w:sz w:val="24"/>
          <w:szCs w:val="24"/>
        </w:rPr>
        <w:t xml:space="preserve"> </w:t>
      </w:r>
      <w:r w:rsidRPr="002548E2">
        <w:rPr>
          <w:rFonts w:ascii="Times New Roman" w:eastAsia="Times New Roman" w:hAnsi="Times New Roman" w:cs="Times New Roman"/>
          <w:b/>
          <w:bCs/>
          <w:noProof/>
          <w:sz w:val="24"/>
          <w:szCs w:val="24"/>
        </w:rPr>
        <w:t>1 loc</w:t>
      </w:r>
    </w:p>
    <w:p w14:paraId="5616C952" w14:textId="711D1F77" w:rsidR="00A24947" w:rsidRDefault="00A24947"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Conf.univ.d</w:t>
      </w:r>
      <w:r w:rsidRPr="00A24947">
        <w:rPr>
          <w:rFonts w:ascii="Times New Roman" w:eastAsia="Times New Roman" w:hAnsi="Times New Roman" w:cs="Times New Roman"/>
          <w:b/>
          <w:bCs/>
          <w:noProof/>
          <w:sz w:val="24"/>
          <w:szCs w:val="24"/>
        </w:rPr>
        <w:t>r. Vlad</w:t>
      </w:r>
      <w:r w:rsidRPr="00A24947">
        <w:t xml:space="preserve"> </w:t>
      </w:r>
      <w:r w:rsidRPr="00A24947">
        <w:rPr>
          <w:rFonts w:ascii="Times New Roman" w:eastAsia="Times New Roman" w:hAnsi="Times New Roman" w:cs="Times New Roman"/>
          <w:b/>
          <w:bCs/>
          <w:noProof/>
          <w:sz w:val="24"/>
          <w:szCs w:val="24"/>
        </w:rPr>
        <w:t>Andrei</w:t>
      </w:r>
      <w:r>
        <w:rPr>
          <w:rFonts w:ascii="Times New Roman" w:eastAsia="Times New Roman" w:hAnsi="Times New Roman" w:cs="Times New Roman"/>
          <w:b/>
          <w:bCs/>
          <w:noProof/>
          <w:sz w:val="24"/>
          <w:szCs w:val="24"/>
        </w:rPr>
        <w:t xml:space="preserve"> Budu                                       </w:t>
      </w:r>
      <w:r w:rsidR="00CD4870">
        <w:rPr>
          <w:rFonts w:ascii="Times New Roman" w:eastAsia="Times New Roman" w:hAnsi="Times New Roman" w:cs="Times New Roman"/>
          <w:b/>
          <w:bCs/>
          <w:noProof/>
          <w:sz w:val="24"/>
          <w:szCs w:val="24"/>
        </w:rPr>
        <w:t xml:space="preserve">  1</w:t>
      </w:r>
      <w:r>
        <w:rPr>
          <w:rFonts w:ascii="Times New Roman" w:eastAsia="Times New Roman" w:hAnsi="Times New Roman" w:cs="Times New Roman"/>
          <w:b/>
          <w:bCs/>
          <w:noProof/>
          <w:sz w:val="24"/>
          <w:szCs w:val="24"/>
        </w:rPr>
        <w:t xml:space="preserve"> loc</w:t>
      </w:r>
    </w:p>
    <w:p w14:paraId="2D0F1972" w14:textId="753CDF48" w:rsidR="00BA1609" w:rsidRDefault="00BA1609"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BA1609">
        <w:rPr>
          <w:rFonts w:ascii="Times New Roman" w:eastAsia="Times New Roman" w:hAnsi="Times New Roman" w:cs="Times New Roman"/>
          <w:b/>
          <w:bCs/>
          <w:noProof/>
          <w:sz w:val="24"/>
          <w:szCs w:val="24"/>
        </w:rPr>
        <w:t>Conf.univ.dr. Puiu Olivian</w:t>
      </w:r>
      <w:r w:rsidRPr="00BA1609">
        <w:t xml:space="preserve"> </w:t>
      </w:r>
      <w:r w:rsidRPr="00B5030B">
        <w:rPr>
          <w:rFonts w:ascii="Times New Roman" w:eastAsia="Times New Roman" w:hAnsi="Times New Roman" w:cs="Times New Roman"/>
          <w:b/>
          <w:bCs/>
          <w:noProof/>
          <w:sz w:val="24"/>
          <w:szCs w:val="24"/>
        </w:rPr>
        <w:t xml:space="preserve">Stovicek                            </w:t>
      </w:r>
      <w:r w:rsidR="00CD4870" w:rsidRPr="00B5030B">
        <w:rPr>
          <w:rFonts w:ascii="Times New Roman" w:eastAsia="Times New Roman" w:hAnsi="Times New Roman" w:cs="Times New Roman"/>
          <w:b/>
          <w:bCs/>
          <w:noProof/>
          <w:sz w:val="24"/>
          <w:szCs w:val="24"/>
        </w:rPr>
        <w:t xml:space="preserve"> </w:t>
      </w:r>
      <w:r w:rsidRPr="00B5030B">
        <w:rPr>
          <w:rFonts w:ascii="Times New Roman" w:eastAsia="Times New Roman" w:hAnsi="Times New Roman" w:cs="Times New Roman"/>
          <w:b/>
          <w:bCs/>
          <w:noProof/>
          <w:sz w:val="24"/>
          <w:szCs w:val="24"/>
        </w:rPr>
        <w:t xml:space="preserve">      </w:t>
      </w:r>
      <w:r w:rsidR="00B5030B" w:rsidRPr="00B5030B">
        <w:rPr>
          <w:rFonts w:ascii="Times New Roman" w:eastAsia="Times New Roman" w:hAnsi="Times New Roman" w:cs="Times New Roman"/>
          <w:b/>
          <w:bCs/>
          <w:noProof/>
          <w:sz w:val="24"/>
          <w:szCs w:val="24"/>
        </w:rPr>
        <w:t>2</w:t>
      </w:r>
      <w:r w:rsidRPr="00B5030B">
        <w:rPr>
          <w:rFonts w:ascii="Times New Roman" w:eastAsia="Times New Roman" w:hAnsi="Times New Roman" w:cs="Times New Roman"/>
          <w:b/>
          <w:bCs/>
          <w:noProof/>
          <w:sz w:val="24"/>
          <w:szCs w:val="24"/>
        </w:rPr>
        <w:t xml:space="preserve">  loc</w:t>
      </w:r>
      <w:r w:rsidR="00B5030B" w:rsidRPr="00B5030B">
        <w:rPr>
          <w:rFonts w:ascii="Times New Roman" w:eastAsia="Times New Roman" w:hAnsi="Times New Roman" w:cs="Times New Roman"/>
          <w:b/>
          <w:bCs/>
          <w:noProof/>
          <w:sz w:val="24"/>
          <w:szCs w:val="24"/>
        </w:rPr>
        <w:t>uri</w:t>
      </w:r>
    </w:p>
    <w:p w14:paraId="2A67E799" w14:textId="38C07474" w:rsidR="00B32DAE" w:rsidRDefault="00B32DAE" w:rsidP="00D80DC3">
      <w:pPr>
        <w:pStyle w:val="ListParagraph"/>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b/>
          <w:bCs/>
          <w:noProof/>
          <w:sz w:val="24"/>
          <w:szCs w:val="24"/>
        </w:rPr>
      </w:pPr>
      <w:r w:rsidRPr="00B32DAE">
        <w:rPr>
          <w:rFonts w:ascii="Times New Roman" w:eastAsia="Times New Roman" w:hAnsi="Times New Roman" w:cs="Times New Roman"/>
          <w:b/>
          <w:bCs/>
          <w:noProof/>
          <w:sz w:val="24"/>
          <w:szCs w:val="24"/>
        </w:rPr>
        <w:t>Conf.univ.dr. Gorecki Gabriel Petre</w:t>
      </w:r>
      <w:r>
        <w:rPr>
          <w:rFonts w:ascii="Times New Roman" w:eastAsia="Times New Roman" w:hAnsi="Times New Roman" w:cs="Times New Roman"/>
          <w:b/>
          <w:bCs/>
          <w:noProof/>
          <w:sz w:val="24"/>
          <w:szCs w:val="24"/>
        </w:rPr>
        <w:t xml:space="preserve">                          </w:t>
      </w:r>
      <w:r w:rsidR="000A3064">
        <w:rPr>
          <w:rFonts w:ascii="Times New Roman" w:eastAsia="Times New Roman" w:hAnsi="Times New Roman" w:cs="Times New Roman"/>
          <w:b/>
          <w:bCs/>
          <w:noProof/>
          <w:sz w:val="24"/>
          <w:szCs w:val="24"/>
        </w:rPr>
        <w:t xml:space="preserve"> </w:t>
      </w:r>
      <w:r>
        <w:rPr>
          <w:rFonts w:ascii="Times New Roman" w:eastAsia="Times New Roman" w:hAnsi="Times New Roman" w:cs="Times New Roman"/>
          <w:b/>
          <w:bCs/>
          <w:noProof/>
          <w:sz w:val="24"/>
          <w:szCs w:val="24"/>
        </w:rPr>
        <w:t xml:space="preserve">     </w:t>
      </w:r>
      <w:r w:rsidR="00CD4870">
        <w:rPr>
          <w:rFonts w:ascii="Times New Roman" w:eastAsia="Times New Roman" w:hAnsi="Times New Roman" w:cs="Times New Roman"/>
          <w:b/>
          <w:bCs/>
          <w:noProof/>
          <w:sz w:val="24"/>
          <w:szCs w:val="24"/>
        </w:rPr>
        <w:t xml:space="preserve">  2</w:t>
      </w:r>
      <w:r>
        <w:rPr>
          <w:rFonts w:ascii="Times New Roman" w:eastAsia="Times New Roman" w:hAnsi="Times New Roman" w:cs="Times New Roman"/>
          <w:b/>
          <w:bCs/>
          <w:noProof/>
          <w:sz w:val="24"/>
          <w:szCs w:val="24"/>
        </w:rPr>
        <w:t xml:space="preserve"> loc</w:t>
      </w:r>
      <w:r w:rsidR="00CD4870">
        <w:rPr>
          <w:rFonts w:ascii="Times New Roman" w:eastAsia="Times New Roman" w:hAnsi="Times New Roman" w:cs="Times New Roman"/>
          <w:b/>
          <w:bCs/>
          <w:noProof/>
          <w:sz w:val="24"/>
          <w:szCs w:val="24"/>
        </w:rPr>
        <w:t>uri</w:t>
      </w:r>
    </w:p>
    <w:p w14:paraId="276E5616" w14:textId="3E1D09DE" w:rsidR="00D80DC3" w:rsidRPr="006F579D" w:rsidRDefault="00D80DC3" w:rsidP="00D80DC3">
      <w:pPr>
        <w:pBdr>
          <w:top w:val="single" w:sz="4" w:space="1" w:color="auto"/>
        </w:pBdr>
        <w:autoSpaceDE w:val="0"/>
        <w:autoSpaceDN w:val="0"/>
        <w:adjustRightInd w:val="0"/>
        <w:spacing w:after="0" w:line="240" w:lineRule="auto"/>
        <w:ind w:left="5664"/>
        <w:jc w:val="both"/>
        <w:rPr>
          <w:rFonts w:ascii="Times New Roman" w:hAnsi="Times New Roman" w:cs="Times New Roman"/>
          <w:b/>
          <w:sz w:val="24"/>
          <w:szCs w:val="24"/>
          <w:lang w:val="it-IT"/>
        </w:rPr>
      </w:pPr>
      <w:r w:rsidRPr="006F579D">
        <w:rPr>
          <w:rFonts w:ascii="Times New Roman" w:eastAsia="Times New Roman" w:hAnsi="Times New Roman" w:cs="Times New Roman"/>
          <w:b/>
          <w:noProof/>
          <w:sz w:val="24"/>
          <w:szCs w:val="24"/>
        </w:rPr>
        <w:t xml:space="preserve">TOTAL Disponibile: </w:t>
      </w:r>
      <w:r w:rsidR="00641B8F">
        <w:rPr>
          <w:rFonts w:ascii="Times New Roman" w:eastAsia="Times New Roman" w:hAnsi="Times New Roman" w:cs="Times New Roman"/>
          <w:b/>
          <w:noProof/>
          <w:sz w:val="24"/>
          <w:szCs w:val="24"/>
        </w:rPr>
        <w:t xml:space="preserve">   </w:t>
      </w:r>
      <w:r w:rsidR="00AE46C0">
        <w:rPr>
          <w:rFonts w:ascii="Times New Roman" w:eastAsia="Times New Roman" w:hAnsi="Times New Roman" w:cs="Times New Roman"/>
          <w:b/>
          <w:noProof/>
          <w:sz w:val="24"/>
          <w:szCs w:val="24"/>
        </w:rPr>
        <w:t>30</w:t>
      </w:r>
      <w:r w:rsidR="00641B8F">
        <w:rPr>
          <w:rFonts w:ascii="Times New Roman" w:eastAsia="Times New Roman" w:hAnsi="Times New Roman" w:cs="Times New Roman"/>
          <w:b/>
          <w:noProof/>
          <w:sz w:val="24"/>
          <w:szCs w:val="24"/>
        </w:rPr>
        <w:t xml:space="preserve">   </w:t>
      </w:r>
      <w:r w:rsidRPr="006F579D">
        <w:rPr>
          <w:rFonts w:ascii="Times New Roman" w:eastAsia="Times New Roman" w:hAnsi="Times New Roman" w:cs="Times New Roman"/>
          <w:b/>
          <w:noProof/>
          <w:sz w:val="24"/>
          <w:szCs w:val="24"/>
        </w:rPr>
        <w:t>locuri</w:t>
      </w:r>
    </w:p>
    <w:bookmarkEnd w:id="3"/>
    <w:p w14:paraId="001B9A95" w14:textId="77777777" w:rsidR="00214FA7" w:rsidRDefault="00214FA7" w:rsidP="00214FA7">
      <w:pPr>
        <w:pBdr>
          <w:top w:val="single" w:sz="4" w:space="1" w:color="auto"/>
        </w:pBdr>
        <w:autoSpaceDE w:val="0"/>
        <w:autoSpaceDN w:val="0"/>
        <w:adjustRightInd w:val="0"/>
        <w:spacing w:after="0" w:line="240" w:lineRule="auto"/>
        <w:ind w:left="5664"/>
        <w:jc w:val="both"/>
        <w:rPr>
          <w:rFonts w:ascii="Times New Roman" w:eastAsia="Times New Roman" w:hAnsi="Times New Roman" w:cs="Times New Roman"/>
          <w:b/>
          <w:noProof/>
          <w:sz w:val="24"/>
          <w:szCs w:val="24"/>
        </w:rPr>
      </w:pPr>
    </w:p>
    <w:p w14:paraId="03D4003A" w14:textId="77777777" w:rsidR="00214FA7" w:rsidRPr="00DE13D6" w:rsidRDefault="00214FA7" w:rsidP="00DE13D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p>
    <w:sectPr w:rsidR="00214FA7" w:rsidRPr="00DE13D6" w:rsidSect="00BA0A86">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E222F" w14:textId="77777777" w:rsidR="002712C3" w:rsidRDefault="002712C3" w:rsidP="008F014D">
      <w:pPr>
        <w:spacing w:after="0" w:line="240" w:lineRule="auto"/>
      </w:pPr>
      <w:r>
        <w:separator/>
      </w:r>
    </w:p>
  </w:endnote>
  <w:endnote w:type="continuationSeparator" w:id="0">
    <w:p w14:paraId="6DFEB97D" w14:textId="77777777" w:rsidR="002712C3" w:rsidRDefault="002712C3" w:rsidP="008F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ook w:val="04A0" w:firstRow="1" w:lastRow="0" w:firstColumn="1" w:lastColumn="0" w:noHBand="0" w:noVBand="1"/>
    </w:tblPr>
    <w:tblGrid>
      <w:gridCol w:w="328"/>
      <w:gridCol w:w="1026"/>
    </w:tblGrid>
    <w:tr w:rsidR="00C76016" w14:paraId="607A0B7D" w14:textId="77777777">
      <w:trPr>
        <w:jc w:val="right"/>
      </w:trPr>
      <w:tc>
        <w:tcPr>
          <w:tcW w:w="0" w:type="auto"/>
        </w:tcPr>
        <w:p w14:paraId="2EF0289E" w14:textId="22A484E9" w:rsidR="00C76016" w:rsidRDefault="00E361B0">
          <w:pPr>
            <w:pStyle w:val="Footer"/>
            <w:jc w:val="right"/>
          </w:pPr>
          <w:r>
            <w:fldChar w:fldCharType="begin"/>
          </w:r>
          <w:r>
            <w:instrText xml:space="preserve"> PAGE   \* MERGEFORMAT </w:instrText>
          </w:r>
          <w:r>
            <w:fldChar w:fldCharType="separate"/>
          </w:r>
          <w:r w:rsidR="00146D62">
            <w:rPr>
              <w:noProof/>
            </w:rPr>
            <w:t>1</w:t>
          </w:r>
          <w:r>
            <w:rPr>
              <w:noProof/>
            </w:rPr>
            <w:fldChar w:fldCharType="end"/>
          </w:r>
        </w:p>
      </w:tc>
      <w:tc>
        <w:tcPr>
          <w:tcW w:w="0" w:type="auto"/>
        </w:tcPr>
        <w:p w14:paraId="4E52FB28" w14:textId="77777777" w:rsidR="00C76016" w:rsidRDefault="009761B8">
          <w:pPr>
            <w:pStyle w:val="Footer"/>
            <w:jc w:val="right"/>
          </w:pPr>
          <w:r>
            <w:rPr>
              <w:noProof/>
            </w:rPr>
            <mc:AlternateContent>
              <mc:Choice Requires="wpg">
                <w:drawing>
                  <wp:inline distT="0" distB="0" distL="0" distR="0" wp14:anchorId="7B12EFEF" wp14:editId="208B9C76">
                    <wp:extent cx="495300" cy="481965"/>
                    <wp:effectExtent l="9525" t="9525" r="9525" b="13335"/>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495300" cy="481965"/>
                              <a:chOff x="8754" y="11945"/>
                              <a:chExt cx="2880" cy="2859"/>
                            </a:xfrm>
                          </wpg:grpSpPr>
                          <wps:wsp>
                            <wps:cNvPr id="4" name="Rectangle 2"/>
                            <wps:cNvSpPr>
                              <a:spLocks noChangeArrowheads="1"/>
                            </wps:cNvSpPr>
                            <wps:spPr bwMode="auto">
                              <a:xfrm flipH="1">
                                <a:off x="10194" y="11945"/>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5" name="Rectangle 3"/>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6" name="Rectangle 4"/>
                            <wps:cNvSpPr>
                              <a:spLocks noChangeArrowheads="1"/>
                            </wps:cNvSpPr>
                            <wps:spPr bwMode="auto">
                              <a:xfrm flipH="1">
                                <a:off x="8754" y="13364"/>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wgp>
                      </a:graphicData>
                    </a:graphic>
                  </wp:inline>
                </w:drawing>
              </mc:Choice>
              <mc:Fallback xmlns:w16du="http://schemas.microsoft.com/office/word/2023/wordml/word16du" xmlns:w16sdtfl="http://schemas.microsoft.com/office/word/2024/wordml/sdtformatlock">
                <w:pict>
                  <v:group w14:anchorId="1DAB6FAF" id="Group 1" o:spid="_x0000_s1026" style="width:39pt;height:37.95pt;flip:x y;mso-position-horizontal-relative:char;mso-position-vertical-relative:line"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">
                    <v:rect id="Rectangle 2" o:spid="_x0000_s1027"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" fillcolor="#bfbfbf [2412]" strokecolor="white [3212]" strokeweight="1pt">
                      <v:fill opacity="32896f"/>
                      <v:shadow color="#d8d8d8 [2732]" offset="3pt,3pt"/>
                    </v:rect>
                    <v:rect id="Rectangle 3" o:spid="_x0000_s1028"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" fillcolor="#c0504d [3205]" strokecolor="white [3212]" strokeweight="1pt">
                      <v:shadow color="#d8d8d8 [2732]" offset="3pt,3pt"/>
                    </v:rect>
                    <v:rect id="Rectangle 4" o:spid="_x0000_s1029"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" fillcolor="#bfbfbf [2412]" strokecolor="white [3212]" strokeweight="1pt">
                      <v:fill opacity="32896f"/>
                      <v:shadow color="#d8d8d8 [2732]" offset="3pt,3pt"/>
                    </v:rect>
                    <w10:anchorlock/>
                  </v:group>
                </w:pict>
              </mc:Fallback>
            </mc:AlternateContent>
          </w:r>
        </w:p>
      </w:tc>
    </w:tr>
  </w:tbl>
  <w:p w14:paraId="4517B212" w14:textId="77777777" w:rsidR="00C76016" w:rsidRDefault="00C76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B91F4" w14:textId="77777777" w:rsidR="002712C3" w:rsidRDefault="002712C3" w:rsidP="008F014D">
      <w:pPr>
        <w:spacing w:after="0" w:line="240" w:lineRule="auto"/>
      </w:pPr>
      <w:r>
        <w:separator/>
      </w:r>
    </w:p>
  </w:footnote>
  <w:footnote w:type="continuationSeparator" w:id="0">
    <w:p w14:paraId="119B36E4" w14:textId="77777777" w:rsidR="002712C3" w:rsidRDefault="002712C3" w:rsidP="008F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49" w:type="dxa"/>
      <w:tblInd w:w="-709"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933"/>
      <w:gridCol w:w="3926"/>
      <w:gridCol w:w="4860"/>
    </w:tblGrid>
    <w:tr w:rsidR="008F014D" w14:paraId="2F64F0ED" w14:textId="77777777" w:rsidTr="00221EAE">
      <w:trPr>
        <w:trHeight w:hRule="exact" w:val="1014"/>
      </w:trPr>
      <w:tc>
        <w:tcPr>
          <w:tcW w:w="1030" w:type="dxa"/>
          <w:tcMar>
            <w:left w:w="0" w:type="dxa"/>
            <w:right w:w="0" w:type="dxa"/>
          </w:tcMar>
        </w:tcPr>
        <w:p w14:paraId="342C02E6" w14:textId="77777777" w:rsidR="008F014D" w:rsidRDefault="008F014D" w:rsidP="008C55D9">
          <w:pPr>
            <w:pStyle w:val="Header"/>
          </w:pPr>
          <w:r>
            <w:rPr>
              <w:noProof/>
            </w:rPr>
            <w:drawing>
              <wp:anchor distT="0" distB="0" distL="114300" distR="114300" simplePos="0" relativeHeight="251657216" behindDoc="1" locked="0" layoutInCell="1" allowOverlap="1" wp14:anchorId="4C4737D0" wp14:editId="6334FE4D">
                <wp:simplePos x="918820" y="870509"/>
                <wp:positionH relativeFrom="margin">
                  <wp:align>left</wp:align>
                </wp:positionH>
                <wp:positionV relativeFrom="margin">
                  <wp:align>top</wp:align>
                </wp:positionV>
                <wp:extent cx="580796" cy="592531"/>
                <wp:effectExtent l="19050" t="0" r="0" b="0"/>
                <wp:wrapSquare wrapText="bothSides"/>
                <wp:docPr id="1" name="Picture 8" descr="Sigla UTM -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UTM - New.jpg"/>
                        <pic:cNvPicPr/>
                      </pic:nvPicPr>
                      <pic:blipFill>
                        <a:blip r:embed="rId1"/>
                        <a:stretch>
                          <a:fillRect/>
                        </a:stretch>
                      </pic:blipFill>
                      <pic:spPr>
                        <a:xfrm>
                          <a:off x="0" y="0"/>
                          <a:ext cx="580796" cy="592531"/>
                        </a:xfrm>
                        <a:prstGeom prst="rect">
                          <a:avLst/>
                        </a:prstGeom>
                      </pic:spPr>
                    </pic:pic>
                  </a:graphicData>
                </a:graphic>
              </wp:anchor>
            </w:drawing>
          </w:r>
        </w:p>
      </w:tc>
      <w:tc>
        <w:tcPr>
          <w:tcW w:w="933" w:type="dxa"/>
          <w:tcMar>
            <w:left w:w="0" w:type="dxa"/>
            <w:right w:w="0" w:type="dxa"/>
          </w:tcMar>
        </w:tcPr>
        <w:p w14:paraId="17781104" w14:textId="77777777" w:rsidR="008F014D" w:rsidRDefault="008F014D" w:rsidP="008C55D9">
          <w:pPr>
            <w:pStyle w:val="Header"/>
          </w:pPr>
          <w:r>
            <w:rPr>
              <w:noProof/>
            </w:rPr>
            <w:drawing>
              <wp:anchor distT="0" distB="0" distL="114300" distR="114300" simplePos="0" relativeHeight="251660288" behindDoc="1" locked="0" layoutInCell="1" allowOverlap="1" wp14:anchorId="030CC4B7" wp14:editId="1BE353CF">
                <wp:simplePos x="1547927" y="841248"/>
                <wp:positionH relativeFrom="margin">
                  <wp:align>left</wp:align>
                </wp:positionH>
                <wp:positionV relativeFrom="margin">
                  <wp:align>top</wp:align>
                </wp:positionV>
                <wp:extent cx="547090" cy="621792"/>
                <wp:effectExtent l="19050" t="0" r="5360" b="0"/>
                <wp:wrapSquare wrapText="bothSides"/>
                <wp:docPr id="2" name="Picture 9" descr="Sigla FM -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M - New.jpg"/>
                        <pic:cNvPicPr/>
                      </pic:nvPicPr>
                      <pic:blipFill>
                        <a:blip r:embed="rId2"/>
                        <a:stretch>
                          <a:fillRect/>
                        </a:stretch>
                      </pic:blipFill>
                      <pic:spPr>
                        <a:xfrm>
                          <a:off x="0" y="0"/>
                          <a:ext cx="547090" cy="621792"/>
                        </a:xfrm>
                        <a:prstGeom prst="rect">
                          <a:avLst/>
                        </a:prstGeom>
                      </pic:spPr>
                    </pic:pic>
                  </a:graphicData>
                </a:graphic>
              </wp:anchor>
            </w:drawing>
          </w:r>
        </w:p>
      </w:tc>
      <w:tc>
        <w:tcPr>
          <w:tcW w:w="3926" w:type="dxa"/>
        </w:tcPr>
        <w:p w14:paraId="743189A9" w14:textId="77777777" w:rsidR="008F014D" w:rsidRPr="00B50EE0" w:rsidRDefault="008F014D" w:rsidP="008C55D9">
          <w:pPr>
            <w:pStyle w:val="Header"/>
            <w:contextualSpacing/>
            <w:rPr>
              <w:rFonts w:asciiTheme="minorHAnsi" w:hAnsiTheme="minorHAnsi"/>
              <w:b/>
            </w:rPr>
          </w:pPr>
          <w:r w:rsidRPr="00B50EE0">
            <w:rPr>
              <w:rFonts w:asciiTheme="minorHAnsi" w:hAnsiTheme="minorHAnsi"/>
              <w:b/>
            </w:rPr>
            <w:t xml:space="preserve">UNIVERSITATEA TITU MAIORESCU </w:t>
          </w:r>
        </w:p>
        <w:p w14:paraId="2B7B15FA" w14:textId="77777777" w:rsidR="008F014D" w:rsidRPr="00B50EE0" w:rsidRDefault="008F014D" w:rsidP="008C55D9">
          <w:pPr>
            <w:pStyle w:val="Header"/>
            <w:contextualSpacing/>
            <w:rPr>
              <w:rFonts w:asciiTheme="minorHAnsi" w:hAnsiTheme="minorHAnsi"/>
            </w:rPr>
          </w:pPr>
          <w:r w:rsidRPr="00B50EE0">
            <w:rPr>
              <w:rFonts w:asciiTheme="minorHAnsi" w:hAnsiTheme="minorHAnsi"/>
              <w:b/>
            </w:rPr>
            <w:t>DIN BUCURESTI</w:t>
          </w:r>
        </w:p>
      </w:tc>
      <w:tc>
        <w:tcPr>
          <w:tcW w:w="4860" w:type="dxa"/>
        </w:tcPr>
        <w:p w14:paraId="2ECE47C6" w14:textId="77777777" w:rsidR="00221EAE" w:rsidRDefault="00221EAE" w:rsidP="00221EAE">
          <w:pPr>
            <w:pStyle w:val="Default"/>
            <w:contextualSpacing/>
            <w:jc w:val="right"/>
            <w:rPr>
              <w:rFonts w:asciiTheme="minorHAnsi" w:hAnsiTheme="minorHAnsi"/>
              <w:sz w:val="20"/>
              <w:szCs w:val="20"/>
              <w:lang w:val="ro-RO"/>
            </w:rPr>
          </w:pPr>
          <w:r w:rsidRPr="003F7250">
            <w:rPr>
              <w:rFonts w:asciiTheme="minorHAnsi" w:hAnsiTheme="minorHAnsi"/>
              <w:sz w:val="20"/>
              <w:szCs w:val="20"/>
              <w:lang w:val="ro-RO"/>
            </w:rPr>
            <w:t xml:space="preserve">CALENDARUL ADMITERII </w:t>
          </w:r>
        </w:p>
        <w:p w14:paraId="3AA441C9" w14:textId="3A520796" w:rsidR="00221EAE" w:rsidRDefault="00D575E9" w:rsidP="00221EAE">
          <w:pPr>
            <w:pStyle w:val="Default"/>
            <w:contextualSpacing/>
            <w:jc w:val="right"/>
            <w:rPr>
              <w:rFonts w:asciiTheme="minorHAnsi" w:hAnsiTheme="minorHAnsi"/>
              <w:sz w:val="20"/>
              <w:szCs w:val="20"/>
              <w:lang w:val="ro-RO"/>
            </w:rPr>
          </w:pPr>
          <w:r>
            <w:rPr>
              <w:rFonts w:asciiTheme="minorHAnsi" w:hAnsiTheme="minorHAnsi"/>
              <w:sz w:val="20"/>
              <w:szCs w:val="20"/>
              <w:lang w:val="ro-RO"/>
            </w:rPr>
            <w:t>Ș</w:t>
          </w:r>
          <w:r w:rsidR="00221EAE" w:rsidRPr="003F7250">
            <w:rPr>
              <w:rFonts w:asciiTheme="minorHAnsi" w:hAnsiTheme="minorHAnsi"/>
              <w:sz w:val="20"/>
              <w:szCs w:val="20"/>
              <w:lang w:val="ro-RO"/>
            </w:rPr>
            <w:t>COALA DOCTORAL</w:t>
          </w:r>
          <w:r>
            <w:rPr>
              <w:rFonts w:asciiTheme="minorHAnsi" w:hAnsiTheme="minorHAnsi"/>
              <w:sz w:val="20"/>
              <w:szCs w:val="20"/>
              <w:lang w:val="ro-RO"/>
            </w:rPr>
            <w:t>Ă</w:t>
          </w:r>
          <w:r w:rsidR="00221EAE" w:rsidRPr="003F7250">
            <w:rPr>
              <w:rFonts w:asciiTheme="minorHAnsi" w:hAnsiTheme="minorHAnsi"/>
              <w:sz w:val="20"/>
              <w:szCs w:val="20"/>
              <w:lang w:val="ro-RO"/>
            </w:rPr>
            <w:t xml:space="preserve"> – DOMENIUL MEDICIN</w:t>
          </w:r>
          <w:r>
            <w:rPr>
              <w:rFonts w:asciiTheme="minorHAnsi" w:hAnsiTheme="minorHAnsi"/>
              <w:sz w:val="20"/>
              <w:szCs w:val="20"/>
              <w:lang w:val="ro-RO"/>
            </w:rPr>
            <w:t>Ă</w:t>
          </w:r>
        </w:p>
        <w:p w14:paraId="4A7C811A" w14:textId="77777777" w:rsidR="00221EAE" w:rsidRDefault="00221EAE" w:rsidP="00221EAE">
          <w:pPr>
            <w:pStyle w:val="Default"/>
            <w:contextualSpacing/>
            <w:jc w:val="right"/>
            <w:rPr>
              <w:rFonts w:asciiTheme="minorHAnsi" w:hAnsiTheme="minorHAnsi"/>
              <w:sz w:val="20"/>
              <w:szCs w:val="20"/>
              <w:lang w:val="ro-RO"/>
            </w:rPr>
          </w:pPr>
          <w:r>
            <w:rPr>
              <w:rFonts w:asciiTheme="minorHAnsi" w:hAnsiTheme="minorHAnsi"/>
              <w:sz w:val="20"/>
              <w:szCs w:val="20"/>
              <w:lang w:val="ro-RO"/>
            </w:rPr>
            <w:t>IOSUD UTM</w:t>
          </w:r>
        </w:p>
        <w:p w14:paraId="519749ED" w14:textId="2571AE6B" w:rsidR="00221EAE" w:rsidRDefault="00221EAE" w:rsidP="00221EAE">
          <w:pPr>
            <w:pStyle w:val="Default"/>
            <w:contextualSpacing/>
            <w:jc w:val="right"/>
            <w:rPr>
              <w:rFonts w:asciiTheme="minorHAnsi" w:hAnsiTheme="minorHAnsi"/>
              <w:sz w:val="20"/>
              <w:szCs w:val="20"/>
              <w:lang w:val="ro-RO"/>
            </w:rPr>
          </w:pPr>
          <w:r>
            <w:rPr>
              <w:rFonts w:asciiTheme="minorHAnsi" w:hAnsiTheme="minorHAnsi"/>
              <w:sz w:val="20"/>
              <w:szCs w:val="20"/>
              <w:lang w:val="ro-RO"/>
            </w:rPr>
            <w:t xml:space="preserve">Anul Universitar: </w:t>
          </w:r>
          <w:r w:rsidRPr="000433A9">
            <w:rPr>
              <w:rFonts w:asciiTheme="minorHAnsi" w:hAnsiTheme="minorHAnsi"/>
              <w:b/>
              <w:sz w:val="20"/>
              <w:szCs w:val="20"/>
              <w:lang w:val="ro-RO"/>
            </w:rPr>
            <w:t>20</w:t>
          </w:r>
          <w:r>
            <w:rPr>
              <w:rFonts w:asciiTheme="minorHAnsi" w:hAnsiTheme="minorHAnsi"/>
              <w:b/>
              <w:sz w:val="20"/>
              <w:szCs w:val="20"/>
              <w:lang w:val="ro-RO"/>
            </w:rPr>
            <w:t>26</w:t>
          </w:r>
          <w:r w:rsidRPr="000433A9">
            <w:rPr>
              <w:rFonts w:asciiTheme="minorHAnsi" w:hAnsiTheme="minorHAnsi"/>
              <w:b/>
              <w:sz w:val="20"/>
              <w:szCs w:val="20"/>
              <w:lang w:val="ro-RO"/>
            </w:rPr>
            <w:t>-20</w:t>
          </w:r>
          <w:r>
            <w:rPr>
              <w:rFonts w:asciiTheme="minorHAnsi" w:hAnsiTheme="minorHAnsi"/>
              <w:b/>
              <w:sz w:val="20"/>
              <w:szCs w:val="20"/>
              <w:lang w:val="ro-RO"/>
            </w:rPr>
            <w:t>27</w:t>
          </w:r>
        </w:p>
        <w:p w14:paraId="6223D883" w14:textId="77777777" w:rsidR="00221EAE" w:rsidRDefault="00221EAE" w:rsidP="003340F1">
          <w:pPr>
            <w:pStyle w:val="Default"/>
            <w:contextualSpacing/>
            <w:jc w:val="right"/>
            <w:rPr>
              <w:rFonts w:asciiTheme="minorHAnsi" w:hAnsiTheme="minorHAnsi"/>
              <w:sz w:val="20"/>
              <w:szCs w:val="20"/>
              <w:lang w:val="ro-RO"/>
            </w:rPr>
          </w:pPr>
        </w:p>
        <w:p w14:paraId="1C03A7A0" w14:textId="77777777" w:rsidR="00221EAE" w:rsidRDefault="00221EAE" w:rsidP="003340F1">
          <w:pPr>
            <w:pStyle w:val="Default"/>
            <w:contextualSpacing/>
            <w:jc w:val="right"/>
            <w:rPr>
              <w:rFonts w:asciiTheme="minorHAnsi" w:hAnsiTheme="minorHAnsi"/>
              <w:sz w:val="20"/>
              <w:szCs w:val="20"/>
              <w:lang w:val="ro-RO"/>
            </w:rPr>
          </w:pPr>
        </w:p>
        <w:p w14:paraId="370832AF" w14:textId="77777777" w:rsidR="00221EAE" w:rsidRDefault="00221EAE" w:rsidP="003340F1">
          <w:pPr>
            <w:pStyle w:val="Default"/>
            <w:contextualSpacing/>
            <w:jc w:val="right"/>
            <w:rPr>
              <w:rFonts w:asciiTheme="minorHAnsi" w:hAnsiTheme="minorHAnsi"/>
              <w:sz w:val="20"/>
              <w:szCs w:val="20"/>
              <w:lang w:val="ro-RO"/>
            </w:rPr>
          </w:pPr>
        </w:p>
        <w:p w14:paraId="765B80B1" w14:textId="2FAC1113" w:rsidR="000433A9" w:rsidRPr="00B50EE0" w:rsidRDefault="000433A9" w:rsidP="00D32E83">
          <w:pPr>
            <w:pStyle w:val="Default"/>
            <w:contextualSpacing/>
            <w:jc w:val="right"/>
            <w:rPr>
              <w:rFonts w:asciiTheme="minorHAnsi" w:hAnsiTheme="minorHAnsi"/>
            </w:rPr>
          </w:pPr>
          <w:r>
            <w:rPr>
              <w:rFonts w:asciiTheme="minorHAnsi" w:hAnsiTheme="minorHAnsi"/>
              <w:sz w:val="20"/>
              <w:szCs w:val="20"/>
              <w:lang w:val="ro-RO"/>
            </w:rPr>
            <w:t xml:space="preserve">Anul Universitar: </w:t>
          </w:r>
          <w:r w:rsidRPr="000433A9">
            <w:rPr>
              <w:rFonts w:asciiTheme="minorHAnsi" w:hAnsiTheme="minorHAnsi"/>
              <w:b/>
              <w:sz w:val="20"/>
              <w:szCs w:val="20"/>
              <w:lang w:val="ro-RO"/>
            </w:rPr>
            <w:t>20</w:t>
          </w:r>
          <w:r w:rsidR="002A2934">
            <w:rPr>
              <w:rFonts w:asciiTheme="minorHAnsi" w:hAnsiTheme="minorHAnsi"/>
              <w:b/>
              <w:sz w:val="20"/>
              <w:szCs w:val="20"/>
              <w:lang w:val="ro-RO"/>
            </w:rPr>
            <w:t>2</w:t>
          </w:r>
          <w:r w:rsidR="00CA5425">
            <w:rPr>
              <w:rFonts w:asciiTheme="minorHAnsi" w:hAnsiTheme="minorHAnsi"/>
              <w:b/>
              <w:sz w:val="20"/>
              <w:szCs w:val="20"/>
              <w:lang w:val="ro-RO"/>
            </w:rPr>
            <w:t>4</w:t>
          </w:r>
          <w:r w:rsidRPr="000433A9">
            <w:rPr>
              <w:rFonts w:asciiTheme="minorHAnsi" w:hAnsiTheme="minorHAnsi"/>
              <w:b/>
              <w:sz w:val="20"/>
              <w:szCs w:val="20"/>
              <w:lang w:val="ro-RO"/>
            </w:rPr>
            <w:t>-20</w:t>
          </w:r>
          <w:r w:rsidR="005906AA">
            <w:rPr>
              <w:rFonts w:asciiTheme="minorHAnsi" w:hAnsiTheme="minorHAnsi"/>
              <w:b/>
              <w:sz w:val="20"/>
              <w:szCs w:val="20"/>
              <w:lang w:val="ro-RO"/>
            </w:rPr>
            <w:t>2</w:t>
          </w:r>
          <w:r w:rsidR="00CA5425">
            <w:rPr>
              <w:rFonts w:asciiTheme="minorHAnsi" w:hAnsiTheme="minorHAnsi"/>
              <w:b/>
              <w:sz w:val="20"/>
              <w:szCs w:val="20"/>
              <w:lang w:val="ro-RO"/>
            </w:rPr>
            <w:t>5</w:t>
          </w:r>
        </w:p>
      </w:tc>
    </w:tr>
  </w:tbl>
  <w:p w14:paraId="4E7B79DB" w14:textId="77777777" w:rsidR="008F014D" w:rsidRDefault="008F014D" w:rsidP="00A45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9088F"/>
    <w:multiLevelType w:val="hybridMultilevel"/>
    <w:tmpl w:val="FFE6D88E"/>
    <w:lvl w:ilvl="0" w:tplc="43268A24">
      <w:numFmt w:val="bullet"/>
      <w:lvlText w:val="-"/>
      <w:lvlJc w:val="left"/>
      <w:pPr>
        <w:ind w:left="748" w:hanging="360"/>
      </w:pPr>
      <w:rPr>
        <w:rFonts w:ascii="Calibri" w:eastAsiaTheme="minorEastAsia" w:hAnsi="Calibri" w:cstheme="minorBidi" w:hint="default"/>
      </w:rPr>
    </w:lvl>
    <w:lvl w:ilvl="1" w:tplc="04180003" w:tentative="1">
      <w:start w:val="1"/>
      <w:numFmt w:val="bullet"/>
      <w:lvlText w:val="o"/>
      <w:lvlJc w:val="left"/>
      <w:pPr>
        <w:ind w:left="1468" w:hanging="360"/>
      </w:pPr>
      <w:rPr>
        <w:rFonts w:ascii="Courier New" w:hAnsi="Courier New" w:cs="Courier New" w:hint="default"/>
      </w:rPr>
    </w:lvl>
    <w:lvl w:ilvl="2" w:tplc="04180005" w:tentative="1">
      <w:start w:val="1"/>
      <w:numFmt w:val="bullet"/>
      <w:lvlText w:val=""/>
      <w:lvlJc w:val="left"/>
      <w:pPr>
        <w:ind w:left="2188" w:hanging="360"/>
      </w:pPr>
      <w:rPr>
        <w:rFonts w:ascii="Wingdings" w:hAnsi="Wingdings" w:hint="default"/>
      </w:rPr>
    </w:lvl>
    <w:lvl w:ilvl="3" w:tplc="04180001" w:tentative="1">
      <w:start w:val="1"/>
      <w:numFmt w:val="bullet"/>
      <w:lvlText w:val=""/>
      <w:lvlJc w:val="left"/>
      <w:pPr>
        <w:ind w:left="2908" w:hanging="360"/>
      </w:pPr>
      <w:rPr>
        <w:rFonts w:ascii="Symbol" w:hAnsi="Symbol" w:hint="default"/>
      </w:rPr>
    </w:lvl>
    <w:lvl w:ilvl="4" w:tplc="04180003" w:tentative="1">
      <w:start w:val="1"/>
      <w:numFmt w:val="bullet"/>
      <w:lvlText w:val="o"/>
      <w:lvlJc w:val="left"/>
      <w:pPr>
        <w:ind w:left="3628" w:hanging="360"/>
      </w:pPr>
      <w:rPr>
        <w:rFonts w:ascii="Courier New" w:hAnsi="Courier New" w:cs="Courier New" w:hint="default"/>
      </w:rPr>
    </w:lvl>
    <w:lvl w:ilvl="5" w:tplc="04180005" w:tentative="1">
      <w:start w:val="1"/>
      <w:numFmt w:val="bullet"/>
      <w:lvlText w:val=""/>
      <w:lvlJc w:val="left"/>
      <w:pPr>
        <w:ind w:left="4348" w:hanging="360"/>
      </w:pPr>
      <w:rPr>
        <w:rFonts w:ascii="Wingdings" w:hAnsi="Wingdings" w:hint="default"/>
      </w:rPr>
    </w:lvl>
    <w:lvl w:ilvl="6" w:tplc="04180001" w:tentative="1">
      <w:start w:val="1"/>
      <w:numFmt w:val="bullet"/>
      <w:lvlText w:val=""/>
      <w:lvlJc w:val="left"/>
      <w:pPr>
        <w:ind w:left="5068" w:hanging="360"/>
      </w:pPr>
      <w:rPr>
        <w:rFonts w:ascii="Symbol" w:hAnsi="Symbol" w:hint="default"/>
      </w:rPr>
    </w:lvl>
    <w:lvl w:ilvl="7" w:tplc="04180003" w:tentative="1">
      <w:start w:val="1"/>
      <w:numFmt w:val="bullet"/>
      <w:lvlText w:val="o"/>
      <w:lvlJc w:val="left"/>
      <w:pPr>
        <w:ind w:left="5788" w:hanging="360"/>
      </w:pPr>
      <w:rPr>
        <w:rFonts w:ascii="Courier New" w:hAnsi="Courier New" w:cs="Courier New" w:hint="default"/>
      </w:rPr>
    </w:lvl>
    <w:lvl w:ilvl="8" w:tplc="04180005" w:tentative="1">
      <w:start w:val="1"/>
      <w:numFmt w:val="bullet"/>
      <w:lvlText w:val=""/>
      <w:lvlJc w:val="left"/>
      <w:pPr>
        <w:ind w:left="6508" w:hanging="360"/>
      </w:pPr>
      <w:rPr>
        <w:rFonts w:ascii="Wingdings" w:hAnsi="Wingdings" w:hint="default"/>
      </w:rPr>
    </w:lvl>
  </w:abstractNum>
  <w:abstractNum w:abstractNumId="1" w15:restartNumberingAfterBreak="0">
    <w:nsid w:val="18B34BFA"/>
    <w:multiLevelType w:val="hybridMultilevel"/>
    <w:tmpl w:val="3C7848E6"/>
    <w:lvl w:ilvl="0" w:tplc="39C2522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94670"/>
    <w:multiLevelType w:val="hybridMultilevel"/>
    <w:tmpl w:val="03E84A0C"/>
    <w:lvl w:ilvl="0" w:tplc="43268A2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F7708"/>
    <w:multiLevelType w:val="hybridMultilevel"/>
    <w:tmpl w:val="91E8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97384"/>
    <w:multiLevelType w:val="hybridMultilevel"/>
    <w:tmpl w:val="ABA8C7E8"/>
    <w:lvl w:ilvl="0" w:tplc="43268A24">
      <w:numFmt w:val="bullet"/>
      <w:lvlText w:val="-"/>
      <w:lvlJc w:val="left"/>
      <w:pPr>
        <w:ind w:left="748" w:hanging="360"/>
      </w:pPr>
      <w:rPr>
        <w:rFonts w:ascii="Calibri" w:eastAsiaTheme="minorEastAsia" w:hAnsi="Calibri" w:cstheme="minorBidi"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5" w15:restartNumberingAfterBreak="0">
    <w:nsid w:val="30D473C8"/>
    <w:multiLevelType w:val="hybridMultilevel"/>
    <w:tmpl w:val="C638DFA0"/>
    <w:lvl w:ilvl="0" w:tplc="04180001">
      <w:start w:val="1"/>
      <w:numFmt w:val="bullet"/>
      <w:lvlText w:val=""/>
      <w:lvlJc w:val="left"/>
      <w:pPr>
        <w:ind w:left="1428" w:hanging="360"/>
      </w:pPr>
      <w:rPr>
        <w:rFonts w:ascii="Symbol" w:hAnsi="Symbol" w:hint="default"/>
      </w:rPr>
    </w:lvl>
    <w:lvl w:ilvl="1" w:tplc="04180003">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6" w15:restartNumberingAfterBreak="0">
    <w:nsid w:val="37882561"/>
    <w:multiLevelType w:val="hybridMultilevel"/>
    <w:tmpl w:val="40CE723A"/>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F0BBA"/>
    <w:multiLevelType w:val="hybridMultilevel"/>
    <w:tmpl w:val="C5EA409C"/>
    <w:lvl w:ilvl="0" w:tplc="1186BB2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AE3F0E"/>
    <w:multiLevelType w:val="hybridMultilevel"/>
    <w:tmpl w:val="DCD0C0EE"/>
    <w:lvl w:ilvl="0" w:tplc="1B50368A">
      <w:numFmt w:val="bullet"/>
      <w:lvlText w:val="-"/>
      <w:lvlJc w:val="left"/>
      <w:pPr>
        <w:ind w:left="712" w:hanging="684"/>
      </w:pPr>
      <w:rPr>
        <w:rFonts w:ascii="Times New Roman" w:eastAsia="Times New Roman" w:hAnsi="Times New Roman" w:cs="Times New Roman"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9" w15:restartNumberingAfterBreak="0">
    <w:nsid w:val="489D65E8"/>
    <w:multiLevelType w:val="hybridMultilevel"/>
    <w:tmpl w:val="008AF456"/>
    <w:lvl w:ilvl="0" w:tplc="6B2A867E">
      <w:start w:val="1"/>
      <w:numFmt w:val="decimal"/>
      <w:lvlText w:val="%1."/>
      <w:lvlJc w:val="left"/>
      <w:pPr>
        <w:ind w:left="750" w:hanging="39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02656A"/>
    <w:multiLevelType w:val="hybridMultilevel"/>
    <w:tmpl w:val="A0321386"/>
    <w:lvl w:ilvl="0" w:tplc="0418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4877E6"/>
    <w:multiLevelType w:val="multilevel"/>
    <w:tmpl w:val="12E8B90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E37245F"/>
    <w:multiLevelType w:val="hybridMultilevel"/>
    <w:tmpl w:val="2D8834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FF92F5A"/>
    <w:multiLevelType w:val="hybridMultilevel"/>
    <w:tmpl w:val="6DC221FC"/>
    <w:lvl w:ilvl="0" w:tplc="0418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468502C">
      <w:start w:val="1"/>
      <w:numFmt w:val="upperLetter"/>
      <w:lvlText w:val="%3."/>
      <w:lvlJc w:val="left"/>
      <w:pPr>
        <w:tabs>
          <w:tab w:val="num" w:pos="2340"/>
        </w:tabs>
        <w:ind w:left="2340" w:hanging="360"/>
      </w:pPr>
      <w:rPr>
        <w:rFonts w:hint="default"/>
        <w:b w:val="0"/>
      </w:rPr>
    </w:lvl>
    <w:lvl w:ilvl="3" w:tplc="55F4C9AC">
      <w:start w:val="1"/>
      <w:numFmt w:val="upperRoman"/>
      <w:lvlText w:val="%4."/>
      <w:lvlJc w:val="right"/>
      <w:pPr>
        <w:tabs>
          <w:tab w:val="num" w:pos="2700"/>
        </w:tabs>
        <w:ind w:left="2700" w:hanging="180"/>
      </w:pPr>
      <w:rPr>
        <w:rFonts w:hint="default"/>
        <w:b/>
        <w:i w:val="0"/>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15:restartNumberingAfterBreak="0">
    <w:nsid w:val="752E3423"/>
    <w:multiLevelType w:val="hybridMultilevel"/>
    <w:tmpl w:val="9B327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324B35"/>
    <w:multiLevelType w:val="hybridMultilevel"/>
    <w:tmpl w:val="2D2697E8"/>
    <w:lvl w:ilvl="0" w:tplc="43268A2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0531AA"/>
    <w:multiLevelType w:val="hybridMultilevel"/>
    <w:tmpl w:val="160ACB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73008F"/>
    <w:multiLevelType w:val="hybridMultilevel"/>
    <w:tmpl w:val="80641354"/>
    <w:lvl w:ilvl="0" w:tplc="04180019">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8" w15:restartNumberingAfterBreak="0">
    <w:nsid w:val="7AC703DA"/>
    <w:multiLevelType w:val="hybridMultilevel"/>
    <w:tmpl w:val="039A9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BD8647E"/>
    <w:multiLevelType w:val="hybridMultilevel"/>
    <w:tmpl w:val="77823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CF4D29"/>
    <w:multiLevelType w:val="hybridMultilevel"/>
    <w:tmpl w:val="DAFE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179389">
    <w:abstractNumId w:val="3"/>
  </w:num>
  <w:num w:numId="2" w16cid:durableId="745028528">
    <w:abstractNumId w:val="15"/>
  </w:num>
  <w:num w:numId="3" w16cid:durableId="689526992">
    <w:abstractNumId w:val="2"/>
  </w:num>
  <w:num w:numId="4" w16cid:durableId="133987836">
    <w:abstractNumId w:val="1"/>
  </w:num>
  <w:num w:numId="5" w16cid:durableId="758721695">
    <w:abstractNumId w:val="17"/>
  </w:num>
  <w:num w:numId="6" w16cid:durableId="710036528">
    <w:abstractNumId w:val="13"/>
  </w:num>
  <w:num w:numId="7" w16cid:durableId="252010124">
    <w:abstractNumId w:val="19"/>
  </w:num>
  <w:num w:numId="8" w16cid:durableId="2009097083">
    <w:abstractNumId w:val="12"/>
  </w:num>
  <w:num w:numId="9" w16cid:durableId="1909459978">
    <w:abstractNumId w:val="10"/>
  </w:num>
  <w:num w:numId="10" w16cid:durableId="53550230">
    <w:abstractNumId w:val="7"/>
  </w:num>
  <w:num w:numId="11" w16cid:durableId="1970161342">
    <w:abstractNumId w:val="9"/>
  </w:num>
  <w:num w:numId="12" w16cid:durableId="692729382">
    <w:abstractNumId w:val="18"/>
  </w:num>
  <w:num w:numId="13" w16cid:durableId="1589387109">
    <w:abstractNumId w:val="11"/>
  </w:num>
  <w:num w:numId="14" w16cid:durableId="895091994">
    <w:abstractNumId w:val="5"/>
  </w:num>
  <w:num w:numId="15" w16cid:durableId="1885095400">
    <w:abstractNumId w:val="16"/>
  </w:num>
  <w:num w:numId="16" w16cid:durableId="1632133007">
    <w:abstractNumId w:val="14"/>
  </w:num>
  <w:num w:numId="17" w16cid:durableId="1407999419">
    <w:abstractNumId w:val="6"/>
  </w:num>
  <w:num w:numId="18" w16cid:durableId="1098670801">
    <w:abstractNumId w:val="4"/>
  </w:num>
  <w:num w:numId="19" w16cid:durableId="73086005">
    <w:abstractNumId w:val="8"/>
  </w:num>
  <w:num w:numId="20" w16cid:durableId="467359866">
    <w:abstractNumId w:val="20"/>
  </w:num>
  <w:num w:numId="21" w16cid:durableId="698513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3"/>
    <w:rsid w:val="00002B83"/>
    <w:rsid w:val="0000428B"/>
    <w:rsid w:val="000118F4"/>
    <w:rsid w:val="00013B1C"/>
    <w:rsid w:val="00024F14"/>
    <w:rsid w:val="00033B33"/>
    <w:rsid w:val="00034681"/>
    <w:rsid w:val="000349F1"/>
    <w:rsid w:val="00037F5A"/>
    <w:rsid w:val="000428E5"/>
    <w:rsid w:val="000433A9"/>
    <w:rsid w:val="00045BF1"/>
    <w:rsid w:val="00053FB9"/>
    <w:rsid w:val="00063A7E"/>
    <w:rsid w:val="00070F07"/>
    <w:rsid w:val="00075680"/>
    <w:rsid w:val="00093833"/>
    <w:rsid w:val="000943EF"/>
    <w:rsid w:val="00094EAA"/>
    <w:rsid w:val="000A1929"/>
    <w:rsid w:val="000A2B82"/>
    <w:rsid w:val="000A3064"/>
    <w:rsid w:val="000B0549"/>
    <w:rsid w:val="000B3787"/>
    <w:rsid w:val="000B37B6"/>
    <w:rsid w:val="000B533F"/>
    <w:rsid w:val="000B715C"/>
    <w:rsid w:val="000C2B53"/>
    <w:rsid w:val="000C4B57"/>
    <w:rsid w:val="000D3E05"/>
    <w:rsid w:val="000E2716"/>
    <w:rsid w:val="000E53B1"/>
    <w:rsid w:val="000E5547"/>
    <w:rsid w:val="000F54ED"/>
    <w:rsid w:val="000F67B7"/>
    <w:rsid w:val="00105891"/>
    <w:rsid w:val="001061FA"/>
    <w:rsid w:val="00113B13"/>
    <w:rsid w:val="00117ACC"/>
    <w:rsid w:val="0013567F"/>
    <w:rsid w:val="00137B4B"/>
    <w:rsid w:val="001401BD"/>
    <w:rsid w:val="00143B2A"/>
    <w:rsid w:val="00146D62"/>
    <w:rsid w:val="00155123"/>
    <w:rsid w:val="0015570E"/>
    <w:rsid w:val="00155FC9"/>
    <w:rsid w:val="00160CD6"/>
    <w:rsid w:val="00161DFA"/>
    <w:rsid w:val="00171C8A"/>
    <w:rsid w:val="001862A4"/>
    <w:rsid w:val="00186775"/>
    <w:rsid w:val="00192AF6"/>
    <w:rsid w:val="00194454"/>
    <w:rsid w:val="001A3CA2"/>
    <w:rsid w:val="001A5A2F"/>
    <w:rsid w:val="001B5C97"/>
    <w:rsid w:val="001B7FFC"/>
    <w:rsid w:val="001C04A6"/>
    <w:rsid w:val="001C4501"/>
    <w:rsid w:val="001C78E7"/>
    <w:rsid w:val="001D03F9"/>
    <w:rsid w:val="001D2E51"/>
    <w:rsid w:val="001D4C04"/>
    <w:rsid w:val="001D6D43"/>
    <w:rsid w:val="001E1A67"/>
    <w:rsid w:val="001E1D79"/>
    <w:rsid w:val="001E5007"/>
    <w:rsid w:val="001F3158"/>
    <w:rsid w:val="001F3213"/>
    <w:rsid w:val="001F5A90"/>
    <w:rsid w:val="0021414D"/>
    <w:rsid w:val="00214365"/>
    <w:rsid w:val="00214B5E"/>
    <w:rsid w:val="00214FA7"/>
    <w:rsid w:val="00216522"/>
    <w:rsid w:val="0022002D"/>
    <w:rsid w:val="00221EAE"/>
    <w:rsid w:val="00223E85"/>
    <w:rsid w:val="002265AE"/>
    <w:rsid w:val="002368B0"/>
    <w:rsid w:val="002426AB"/>
    <w:rsid w:val="0025378B"/>
    <w:rsid w:val="002548E2"/>
    <w:rsid w:val="002551FD"/>
    <w:rsid w:val="002712C3"/>
    <w:rsid w:val="00273A9D"/>
    <w:rsid w:val="00274C86"/>
    <w:rsid w:val="002779E3"/>
    <w:rsid w:val="00286E9C"/>
    <w:rsid w:val="00291A01"/>
    <w:rsid w:val="0029245A"/>
    <w:rsid w:val="002935BF"/>
    <w:rsid w:val="002961EA"/>
    <w:rsid w:val="002A1163"/>
    <w:rsid w:val="002A2934"/>
    <w:rsid w:val="002A2E86"/>
    <w:rsid w:val="002B0595"/>
    <w:rsid w:val="002B0C96"/>
    <w:rsid w:val="002B3AD5"/>
    <w:rsid w:val="002C0AB7"/>
    <w:rsid w:val="002C3A9C"/>
    <w:rsid w:val="002C7CD4"/>
    <w:rsid w:val="002C7EC8"/>
    <w:rsid w:val="002D27FF"/>
    <w:rsid w:val="002E11B3"/>
    <w:rsid w:val="002E6636"/>
    <w:rsid w:val="00302F74"/>
    <w:rsid w:val="00312537"/>
    <w:rsid w:val="00312E05"/>
    <w:rsid w:val="003166BA"/>
    <w:rsid w:val="00317FE6"/>
    <w:rsid w:val="003232B4"/>
    <w:rsid w:val="00333E26"/>
    <w:rsid w:val="003340F1"/>
    <w:rsid w:val="00341321"/>
    <w:rsid w:val="00341E2E"/>
    <w:rsid w:val="0034352A"/>
    <w:rsid w:val="00345C08"/>
    <w:rsid w:val="00354154"/>
    <w:rsid w:val="00356418"/>
    <w:rsid w:val="0035647B"/>
    <w:rsid w:val="00366D39"/>
    <w:rsid w:val="003675E5"/>
    <w:rsid w:val="0037341B"/>
    <w:rsid w:val="00373D97"/>
    <w:rsid w:val="003750E6"/>
    <w:rsid w:val="003755F2"/>
    <w:rsid w:val="00377025"/>
    <w:rsid w:val="003802D3"/>
    <w:rsid w:val="00391787"/>
    <w:rsid w:val="00393CE6"/>
    <w:rsid w:val="003A630D"/>
    <w:rsid w:val="003A6F13"/>
    <w:rsid w:val="003B303F"/>
    <w:rsid w:val="003B4625"/>
    <w:rsid w:val="003B60B8"/>
    <w:rsid w:val="003C0969"/>
    <w:rsid w:val="003C4323"/>
    <w:rsid w:val="003C7109"/>
    <w:rsid w:val="003C778B"/>
    <w:rsid w:val="003D1F01"/>
    <w:rsid w:val="003E1271"/>
    <w:rsid w:val="003E39CF"/>
    <w:rsid w:val="003E4DCD"/>
    <w:rsid w:val="003E77AB"/>
    <w:rsid w:val="003F156D"/>
    <w:rsid w:val="003F7250"/>
    <w:rsid w:val="003F72A6"/>
    <w:rsid w:val="00400FE6"/>
    <w:rsid w:val="00401F68"/>
    <w:rsid w:val="00411026"/>
    <w:rsid w:val="004118BA"/>
    <w:rsid w:val="00411933"/>
    <w:rsid w:val="0042065D"/>
    <w:rsid w:val="0042344E"/>
    <w:rsid w:val="00424449"/>
    <w:rsid w:val="00424E03"/>
    <w:rsid w:val="00426C49"/>
    <w:rsid w:val="00432071"/>
    <w:rsid w:val="00436CA6"/>
    <w:rsid w:val="00442DC3"/>
    <w:rsid w:val="004443EA"/>
    <w:rsid w:val="004446B4"/>
    <w:rsid w:val="00444872"/>
    <w:rsid w:val="00445487"/>
    <w:rsid w:val="004505B1"/>
    <w:rsid w:val="004602E5"/>
    <w:rsid w:val="00462364"/>
    <w:rsid w:val="0046456A"/>
    <w:rsid w:val="0046753E"/>
    <w:rsid w:val="004736BF"/>
    <w:rsid w:val="004805D0"/>
    <w:rsid w:val="004907C3"/>
    <w:rsid w:val="00494FC0"/>
    <w:rsid w:val="004A2132"/>
    <w:rsid w:val="004A56EF"/>
    <w:rsid w:val="004B3751"/>
    <w:rsid w:val="004C2A47"/>
    <w:rsid w:val="004C43C4"/>
    <w:rsid w:val="004C49BD"/>
    <w:rsid w:val="004E05AE"/>
    <w:rsid w:val="004E2532"/>
    <w:rsid w:val="004E33E4"/>
    <w:rsid w:val="004E7772"/>
    <w:rsid w:val="004F129A"/>
    <w:rsid w:val="004F2A10"/>
    <w:rsid w:val="004F7D43"/>
    <w:rsid w:val="005031E6"/>
    <w:rsid w:val="00516158"/>
    <w:rsid w:val="005202A9"/>
    <w:rsid w:val="00531B24"/>
    <w:rsid w:val="00534F74"/>
    <w:rsid w:val="00540A16"/>
    <w:rsid w:val="0055183F"/>
    <w:rsid w:val="00551EC2"/>
    <w:rsid w:val="00556A33"/>
    <w:rsid w:val="005604A8"/>
    <w:rsid w:val="0057278C"/>
    <w:rsid w:val="0057783A"/>
    <w:rsid w:val="00583379"/>
    <w:rsid w:val="00585E32"/>
    <w:rsid w:val="005869D7"/>
    <w:rsid w:val="00590415"/>
    <w:rsid w:val="005906AA"/>
    <w:rsid w:val="005974D8"/>
    <w:rsid w:val="005A3A08"/>
    <w:rsid w:val="005B24E1"/>
    <w:rsid w:val="005B28E2"/>
    <w:rsid w:val="005B3A33"/>
    <w:rsid w:val="005B4504"/>
    <w:rsid w:val="005B4519"/>
    <w:rsid w:val="005C2183"/>
    <w:rsid w:val="005D3814"/>
    <w:rsid w:val="005D4B3A"/>
    <w:rsid w:val="005D7450"/>
    <w:rsid w:val="005E270F"/>
    <w:rsid w:val="005E56B4"/>
    <w:rsid w:val="005F02D9"/>
    <w:rsid w:val="005F0537"/>
    <w:rsid w:val="005F0F8D"/>
    <w:rsid w:val="005F3F42"/>
    <w:rsid w:val="005F51D3"/>
    <w:rsid w:val="005F52CB"/>
    <w:rsid w:val="00600BAD"/>
    <w:rsid w:val="00601E48"/>
    <w:rsid w:val="00603F95"/>
    <w:rsid w:val="00605F9D"/>
    <w:rsid w:val="006129DF"/>
    <w:rsid w:val="00613A91"/>
    <w:rsid w:val="00615126"/>
    <w:rsid w:val="0061687A"/>
    <w:rsid w:val="00621523"/>
    <w:rsid w:val="00630BA0"/>
    <w:rsid w:val="00635970"/>
    <w:rsid w:val="00641B8F"/>
    <w:rsid w:val="006506D2"/>
    <w:rsid w:val="00651EF5"/>
    <w:rsid w:val="00653755"/>
    <w:rsid w:val="00657B19"/>
    <w:rsid w:val="0066005D"/>
    <w:rsid w:val="006636B7"/>
    <w:rsid w:val="0067334A"/>
    <w:rsid w:val="006803DA"/>
    <w:rsid w:val="00680400"/>
    <w:rsid w:val="0068057B"/>
    <w:rsid w:val="00682647"/>
    <w:rsid w:val="0068264A"/>
    <w:rsid w:val="00685A87"/>
    <w:rsid w:val="006A0575"/>
    <w:rsid w:val="006B09BE"/>
    <w:rsid w:val="006B37C3"/>
    <w:rsid w:val="006B646C"/>
    <w:rsid w:val="006C55B6"/>
    <w:rsid w:val="006C755B"/>
    <w:rsid w:val="006D09B7"/>
    <w:rsid w:val="006D14EE"/>
    <w:rsid w:val="006D1F0E"/>
    <w:rsid w:val="006E2CA7"/>
    <w:rsid w:val="006E3B12"/>
    <w:rsid w:val="006E6CB1"/>
    <w:rsid w:val="006E733D"/>
    <w:rsid w:val="007041CD"/>
    <w:rsid w:val="00705235"/>
    <w:rsid w:val="00706814"/>
    <w:rsid w:val="007075B6"/>
    <w:rsid w:val="0071336B"/>
    <w:rsid w:val="00713A40"/>
    <w:rsid w:val="0072160D"/>
    <w:rsid w:val="0072243B"/>
    <w:rsid w:val="00723DBD"/>
    <w:rsid w:val="0072461E"/>
    <w:rsid w:val="00730901"/>
    <w:rsid w:val="00734DD7"/>
    <w:rsid w:val="007416A2"/>
    <w:rsid w:val="007466AD"/>
    <w:rsid w:val="0074775C"/>
    <w:rsid w:val="00752912"/>
    <w:rsid w:val="00757C46"/>
    <w:rsid w:val="007646E4"/>
    <w:rsid w:val="00765D4D"/>
    <w:rsid w:val="00771FAC"/>
    <w:rsid w:val="00774A46"/>
    <w:rsid w:val="00775138"/>
    <w:rsid w:val="00776487"/>
    <w:rsid w:val="00780E82"/>
    <w:rsid w:val="007917BA"/>
    <w:rsid w:val="00793FB1"/>
    <w:rsid w:val="00795D05"/>
    <w:rsid w:val="007A114A"/>
    <w:rsid w:val="007A2664"/>
    <w:rsid w:val="007A2ABA"/>
    <w:rsid w:val="007A4B97"/>
    <w:rsid w:val="007B3469"/>
    <w:rsid w:val="007B7288"/>
    <w:rsid w:val="007C21DC"/>
    <w:rsid w:val="007E581B"/>
    <w:rsid w:val="007E6BA2"/>
    <w:rsid w:val="007F0A8D"/>
    <w:rsid w:val="007F1704"/>
    <w:rsid w:val="007F2904"/>
    <w:rsid w:val="0080013E"/>
    <w:rsid w:val="0081164F"/>
    <w:rsid w:val="00813580"/>
    <w:rsid w:val="0081478E"/>
    <w:rsid w:val="00815CB7"/>
    <w:rsid w:val="008171DE"/>
    <w:rsid w:val="008328F8"/>
    <w:rsid w:val="00832C79"/>
    <w:rsid w:val="00834627"/>
    <w:rsid w:val="008350DE"/>
    <w:rsid w:val="0083790C"/>
    <w:rsid w:val="00840B84"/>
    <w:rsid w:val="00843F93"/>
    <w:rsid w:val="0085029B"/>
    <w:rsid w:val="00852E61"/>
    <w:rsid w:val="00866F23"/>
    <w:rsid w:val="00867CB6"/>
    <w:rsid w:val="00872027"/>
    <w:rsid w:val="0087450A"/>
    <w:rsid w:val="008952EE"/>
    <w:rsid w:val="008A1209"/>
    <w:rsid w:val="008A5389"/>
    <w:rsid w:val="008C0CB2"/>
    <w:rsid w:val="008C180A"/>
    <w:rsid w:val="008D0960"/>
    <w:rsid w:val="008D58CA"/>
    <w:rsid w:val="008E22C0"/>
    <w:rsid w:val="008E474F"/>
    <w:rsid w:val="008F014D"/>
    <w:rsid w:val="008F1DF9"/>
    <w:rsid w:val="008F53B0"/>
    <w:rsid w:val="008F5CFC"/>
    <w:rsid w:val="00900C84"/>
    <w:rsid w:val="00905F2C"/>
    <w:rsid w:val="00912556"/>
    <w:rsid w:val="0092080A"/>
    <w:rsid w:val="00922440"/>
    <w:rsid w:val="009226FB"/>
    <w:rsid w:val="00933BD5"/>
    <w:rsid w:val="00937E01"/>
    <w:rsid w:val="00937FAF"/>
    <w:rsid w:val="00944D44"/>
    <w:rsid w:val="0094606E"/>
    <w:rsid w:val="00954EA6"/>
    <w:rsid w:val="00955934"/>
    <w:rsid w:val="009710F7"/>
    <w:rsid w:val="009713DA"/>
    <w:rsid w:val="009761B8"/>
    <w:rsid w:val="00981AB1"/>
    <w:rsid w:val="00987F61"/>
    <w:rsid w:val="00994302"/>
    <w:rsid w:val="00996A01"/>
    <w:rsid w:val="009A22BE"/>
    <w:rsid w:val="009A494A"/>
    <w:rsid w:val="009A51E0"/>
    <w:rsid w:val="009A74BD"/>
    <w:rsid w:val="009A794B"/>
    <w:rsid w:val="009B720C"/>
    <w:rsid w:val="009C606C"/>
    <w:rsid w:val="009C691B"/>
    <w:rsid w:val="009C6973"/>
    <w:rsid w:val="009C6AA8"/>
    <w:rsid w:val="009D547B"/>
    <w:rsid w:val="009E2F56"/>
    <w:rsid w:val="009E3643"/>
    <w:rsid w:val="009E61A0"/>
    <w:rsid w:val="009E6E88"/>
    <w:rsid w:val="009F2F91"/>
    <w:rsid w:val="00A00B3F"/>
    <w:rsid w:val="00A0277B"/>
    <w:rsid w:val="00A137ED"/>
    <w:rsid w:val="00A13EB5"/>
    <w:rsid w:val="00A23CE1"/>
    <w:rsid w:val="00A24947"/>
    <w:rsid w:val="00A256A5"/>
    <w:rsid w:val="00A41A88"/>
    <w:rsid w:val="00A450EF"/>
    <w:rsid w:val="00A52B92"/>
    <w:rsid w:val="00A56C5C"/>
    <w:rsid w:val="00A86105"/>
    <w:rsid w:val="00A94049"/>
    <w:rsid w:val="00A94A69"/>
    <w:rsid w:val="00A961DB"/>
    <w:rsid w:val="00AB26C4"/>
    <w:rsid w:val="00AB4A53"/>
    <w:rsid w:val="00AB67D6"/>
    <w:rsid w:val="00AC26BA"/>
    <w:rsid w:val="00AC7FF9"/>
    <w:rsid w:val="00AD1CCF"/>
    <w:rsid w:val="00AD2E5E"/>
    <w:rsid w:val="00AD7D55"/>
    <w:rsid w:val="00AE0884"/>
    <w:rsid w:val="00AE39E9"/>
    <w:rsid w:val="00AE46C0"/>
    <w:rsid w:val="00AF38AD"/>
    <w:rsid w:val="00AF7227"/>
    <w:rsid w:val="00B03426"/>
    <w:rsid w:val="00B05880"/>
    <w:rsid w:val="00B0674D"/>
    <w:rsid w:val="00B12DFB"/>
    <w:rsid w:val="00B21D45"/>
    <w:rsid w:val="00B24103"/>
    <w:rsid w:val="00B27695"/>
    <w:rsid w:val="00B32DAE"/>
    <w:rsid w:val="00B3616E"/>
    <w:rsid w:val="00B46768"/>
    <w:rsid w:val="00B5030B"/>
    <w:rsid w:val="00B54A27"/>
    <w:rsid w:val="00B55BE1"/>
    <w:rsid w:val="00B57DAE"/>
    <w:rsid w:val="00B67F1F"/>
    <w:rsid w:val="00B7343A"/>
    <w:rsid w:val="00B76B2A"/>
    <w:rsid w:val="00B77A7A"/>
    <w:rsid w:val="00B77D4C"/>
    <w:rsid w:val="00B805D1"/>
    <w:rsid w:val="00B81889"/>
    <w:rsid w:val="00B90E5C"/>
    <w:rsid w:val="00B970FC"/>
    <w:rsid w:val="00BA04E2"/>
    <w:rsid w:val="00BA0A86"/>
    <w:rsid w:val="00BA1609"/>
    <w:rsid w:val="00BA64AD"/>
    <w:rsid w:val="00BB3FF4"/>
    <w:rsid w:val="00BC5F48"/>
    <w:rsid w:val="00BC71D2"/>
    <w:rsid w:val="00BC7E48"/>
    <w:rsid w:val="00BD17A4"/>
    <w:rsid w:val="00BD3F09"/>
    <w:rsid w:val="00BE426B"/>
    <w:rsid w:val="00BE4D79"/>
    <w:rsid w:val="00BE6173"/>
    <w:rsid w:val="00BE6757"/>
    <w:rsid w:val="00BE7D6E"/>
    <w:rsid w:val="00BF1737"/>
    <w:rsid w:val="00BF4D11"/>
    <w:rsid w:val="00C020A3"/>
    <w:rsid w:val="00C172A7"/>
    <w:rsid w:val="00C213E0"/>
    <w:rsid w:val="00C25BF8"/>
    <w:rsid w:val="00C31141"/>
    <w:rsid w:val="00C3137F"/>
    <w:rsid w:val="00C319E6"/>
    <w:rsid w:val="00C3280D"/>
    <w:rsid w:val="00C374B0"/>
    <w:rsid w:val="00C415CF"/>
    <w:rsid w:val="00C45156"/>
    <w:rsid w:val="00C6343D"/>
    <w:rsid w:val="00C648C9"/>
    <w:rsid w:val="00C649DB"/>
    <w:rsid w:val="00C66D4C"/>
    <w:rsid w:val="00C67A9A"/>
    <w:rsid w:val="00C700A5"/>
    <w:rsid w:val="00C76016"/>
    <w:rsid w:val="00C83804"/>
    <w:rsid w:val="00C85F41"/>
    <w:rsid w:val="00C91F1C"/>
    <w:rsid w:val="00C92B87"/>
    <w:rsid w:val="00C95F0F"/>
    <w:rsid w:val="00CA5425"/>
    <w:rsid w:val="00CB1BA4"/>
    <w:rsid w:val="00CC2F3F"/>
    <w:rsid w:val="00CC451D"/>
    <w:rsid w:val="00CC5607"/>
    <w:rsid w:val="00CD030C"/>
    <w:rsid w:val="00CD0DA1"/>
    <w:rsid w:val="00CD0FB7"/>
    <w:rsid w:val="00CD4870"/>
    <w:rsid w:val="00CD7CFE"/>
    <w:rsid w:val="00CE0266"/>
    <w:rsid w:val="00CE0A74"/>
    <w:rsid w:val="00CE1860"/>
    <w:rsid w:val="00CE1963"/>
    <w:rsid w:val="00CF1C30"/>
    <w:rsid w:val="00CF405A"/>
    <w:rsid w:val="00CF57AC"/>
    <w:rsid w:val="00D013E3"/>
    <w:rsid w:val="00D138E3"/>
    <w:rsid w:val="00D17700"/>
    <w:rsid w:val="00D2381F"/>
    <w:rsid w:val="00D259D8"/>
    <w:rsid w:val="00D32E83"/>
    <w:rsid w:val="00D36A57"/>
    <w:rsid w:val="00D4397A"/>
    <w:rsid w:val="00D53130"/>
    <w:rsid w:val="00D540C4"/>
    <w:rsid w:val="00D575E9"/>
    <w:rsid w:val="00D671D5"/>
    <w:rsid w:val="00D727E6"/>
    <w:rsid w:val="00D7355B"/>
    <w:rsid w:val="00D76953"/>
    <w:rsid w:val="00D77681"/>
    <w:rsid w:val="00D80DC3"/>
    <w:rsid w:val="00D83FBA"/>
    <w:rsid w:val="00D84547"/>
    <w:rsid w:val="00D84956"/>
    <w:rsid w:val="00D86376"/>
    <w:rsid w:val="00D863F9"/>
    <w:rsid w:val="00D864B4"/>
    <w:rsid w:val="00D91391"/>
    <w:rsid w:val="00D944A1"/>
    <w:rsid w:val="00D94C90"/>
    <w:rsid w:val="00D950D7"/>
    <w:rsid w:val="00D953D8"/>
    <w:rsid w:val="00DB19EF"/>
    <w:rsid w:val="00DB3A09"/>
    <w:rsid w:val="00DB60F9"/>
    <w:rsid w:val="00DC1D38"/>
    <w:rsid w:val="00DC54E1"/>
    <w:rsid w:val="00DC713D"/>
    <w:rsid w:val="00DD27E3"/>
    <w:rsid w:val="00DE000E"/>
    <w:rsid w:val="00DE085C"/>
    <w:rsid w:val="00DE13D6"/>
    <w:rsid w:val="00DE2B59"/>
    <w:rsid w:val="00DF0586"/>
    <w:rsid w:val="00DF54D6"/>
    <w:rsid w:val="00DF6F14"/>
    <w:rsid w:val="00DF74B3"/>
    <w:rsid w:val="00E0160E"/>
    <w:rsid w:val="00E102F5"/>
    <w:rsid w:val="00E108F7"/>
    <w:rsid w:val="00E1107D"/>
    <w:rsid w:val="00E11D48"/>
    <w:rsid w:val="00E14A18"/>
    <w:rsid w:val="00E212A6"/>
    <w:rsid w:val="00E22D52"/>
    <w:rsid w:val="00E2614B"/>
    <w:rsid w:val="00E361B0"/>
    <w:rsid w:val="00E40505"/>
    <w:rsid w:val="00E5111A"/>
    <w:rsid w:val="00E53BAD"/>
    <w:rsid w:val="00E55083"/>
    <w:rsid w:val="00E60CD3"/>
    <w:rsid w:val="00E61B60"/>
    <w:rsid w:val="00E7163D"/>
    <w:rsid w:val="00E719CD"/>
    <w:rsid w:val="00E72493"/>
    <w:rsid w:val="00E72B92"/>
    <w:rsid w:val="00E814FF"/>
    <w:rsid w:val="00E831A9"/>
    <w:rsid w:val="00E8515C"/>
    <w:rsid w:val="00E95E6B"/>
    <w:rsid w:val="00E96B48"/>
    <w:rsid w:val="00E97AF8"/>
    <w:rsid w:val="00E97B1C"/>
    <w:rsid w:val="00EA0A03"/>
    <w:rsid w:val="00EA5F40"/>
    <w:rsid w:val="00EB032C"/>
    <w:rsid w:val="00EC24CC"/>
    <w:rsid w:val="00ED4014"/>
    <w:rsid w:val="00EE21DE"/>
    <w:rsid w:val="00F04BEC"/>
    <w:rsid w:val="00F06095"/>
    <w:rsid w:val="00F06BC9"/>
    <w:rsid w:val="00F078B8"/>
    <w:rsid w:val="00F1229D"/>
    <w:rsid w:val="00F21EAD"/>
    <w:rsid w:val="00F23903"/>
    <w:rsid w:val="00F23F28"/>
    <w:rsid w:val="00F30707"/>
    <w:rsid w:val="00F40EC3"/>
    <w:rsid w:val="00F4196F"/>
    <w:rsid w:val="00F43F25"/>
    <w:rsid w:val="00F50EB2"/>
    <w:rsid w:val="00F5319A"/>
    <w:rsid w:val="00F53259"/>
    <w:rsid w:val="00F56CB1"/>
    <w:rsid w:val="00F601CE"/>
    <w:rsid w:val="00F629D4"/>
    <w:rsid w:val="00F65350"/>
    <w:rsid w:val="00F67DC0"/>
    <w:rsid w:val="00F7370C"/>
    <w:rsid w:val="00F73C3E"/>
    <w:rsid w:val="00F745E5"/>
    <w:rsid w:val="00F90233"/>
    <w:rsid w:val="00F91B1B"/>
    <w:rsid w:val="00F9449A"/>
    <w:rsid w:val="00F956C2"/>
    <w:rsid w:val="00F95F32"/>
    <w:rsid w:val="00FA2CBF"/>
    <w:rsid w:val="00FA3A1B"/>
    <w:rsid w:val="00FA7187"/>
    <w:rsid w:val="00FB1BF4"/>
    <w:rsid w:val="00FB78FC"/>
    <w:rsid w:val="00FD369C"/>
    <w:rsid w:val="00FE7518"/>
    <w:rsid w:val="00FF3D8E"/>
    <w:rsid w:val="00FF6C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87A27"/>
  <w15:docId w15:val="{B5E1389D-6721-4D22-9048-2308F057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33"/>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6A33"/>
    <w:pPr>
      <w:autoSpaceDE w:val="0"/>
      <w:autoSpaceDN w:val="0"/>
      <w:adjustRightInd w:val="0"/>
      <w:spacing w:after="0" w:line="240" w:lineRule="auto"/>
    </w:pPr>
    <w:rPr>
      <w:rFonts w:ascii="Times New Roman" w:eastAsia="Times New Roman" w:hAnsi="Times New Roman" w:cs="Times New Roman"/>
      <w:color w:val="000000"/>
      <w:sz w:val="24"/>
      <w:szCs w:val="24"/>
      <w:lang w:val="en-US" w:eastAsia="ro-RO"/>
    </w:rPr>
  </w:style>
  <w:style w:type="paragraph" w:styleId="Header">
    <w:name w:val="header"/>
    <w:basedOn w:val="Normal"/>
    <w:link w:val="HeaderChar"/>
    <w:uiPriority w:val="99"/>
    <w:unhideWhenUsed/>
    <w:rsid w:val="008F01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014D"/>
    <w:rPr>
      <w:rFonts w:eastAsiaTheme="minorEastAsia"/>
      <w:lang w:eastAsia="ro-RO"/>
    </w:rPr>
  </w:style>
  <w:style w:type="paragraph" w:styleId="Footer">
    <w:name w:val="footer"/>
    <w:basedOn w:val="Normal"/>
    <w:link w:val="FooterChar"/>
    <w:uiPriority w:val="99"/>
    <w:unhideWhenUsed/>
    <w:rsid w:val="008F01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014D"/>
    <w:rPr>
      <w:rFonts w:eastAsiaTheme="minorEastAsia"/>
      <w:lang w:eastAsia="ro-RO"/>
    </w:rPr>
  </w:style>
  <w:style w:type="table" w:styleId="TableGrid">
    <w:name w:val="Table Grid"/>
    <w:basedOn w:val="TableNormal"/>
    <w:uiPriority w:val="59"/>
    <w:rsid w:val="008F014D"/>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7F61"/>
    <w:pPr>
      <w:ind w:left="720"/>
      <w:contextualSpacing/>
    </w:pPr>
  </w:style>
  <w:style w:type="character" w:customStyle="1" w:styleId="CharStyle8">
    <w:name w:val="CharStyle8"/>
    <w:basedOn w:val="DefaultParagraphFont"/>
    <w:rsid w:val="00CB1BA4"/>
    <w:rPr>
      <w:rFonts w:ascii="MS Reference Sans Serif" w:eastAsia="MS Reference Sans Serif" w:hAnsi="MS Reference Sans Serif" w:cs="MS Reference Sans Serif"/>
      <w:b w:val="0"/>
      <w:bCs w:val="0"/>
      <w:i w:val="0"/>
      <w:iCs w:val="0"/>
      <w:smallCaps w:val="0"/>
      <w:sz w:val="16"/>
      <w:szCs w:val="16"/>
    </w:rPr>
  </w:style>
  <w:style w:type="paragraph" w:styleId="BalloonText">
    <w:name w:val="Balloon Text"/>
    <w:basedOn w:val="Normal"/>
    <w:link w:val="BalloonTextChar"/>
    <w:uiPriority w:val="99"/>
    <w:semiHidden/>
    <w:unhideWhenUsed/>
    <w:rsid w:val="00C76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016"/>
    <w:rPr>
      <w:rFonts w:ascii="Tahoma" w:eastAsiaTheme="minorEastAsia" w:hAnsi="Tahoma" w:cs="Tahoma"/>
      <w:sz w:val="16"/>
      <w:szCs w:val="16"/>
      <w:lang w:eastAsia="ro-RO"/>
    </w:rPr>
  </w:style>
  <w:style w:type="paragraph" w:styleId="BodyText">
    <w:name w:val="Body Text"/>
    <w:basedOn w:val="Normal"/>
    <w:link w:val="BodyTextChar"/>
    <w:uiPriority w:val="1"/>
    <w:qFormat/>
    <w:rsid w:val="000349F1"/>
    <w:pPr>
      <w:widowControl w:val="0"/>
      <w:autoSpaceDE w:val="0"/>
      <w:autoSpaceDN w:val="0"/>
      <w:spacing w:after="0" w:line="240" w:lineRule="auto"/>
      <w:ind w:left="856"/>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0349F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F0537"/>
    <w:rPr>
      <w:color w:val="0000FF" w:themeColor="hyperlink"/>
      <w:u w:val="single"/>
    </w:rPr>
  </w:style>
  <w:style w:type="character" w:styleId="UnresolvedMention">
    <w:name w:val="Unresolved Mention"/>
    <w:basedOn w:val="DefaultParagraphFont"/>
    <w:uiPriority w:val="99"/>
    <w:semiHidden/>
    <w:unhideWhenUsed/>
    <w:rsid w:val="005F0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ternational@univ.ut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5</Pages>
  <Words>2244</Words>
  <Characters>12796</Characters>
  <Application>Microsoft Office Word</Application>
  <DocSecurity>0</DocSecurity>
  <Lines>106</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 MCA pentru Scoala Doctorala Domeniul Medicina. 2020.</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Moldovan Cosmin</dc:creator>
  <cp:keywords>(c) MCA pentru Scoala Doctorala Domeniul Medicina. 2020.</cp:keywords>
  <dc:description>(c) MCA pentru Scoala Doctorala Domeniul Medicina. 2020.</dc:description>
  <cp:lastModifiedBy>Silvia Pugacevscaia</cp:lastModifiedBy>
  <cp:revision>366</cp:revision>
  <cp:lastPrinted>2025-05-22T09:29:00Z</cp:lastPrinted>
  <dcterms:created xsi:type="dcterms:W3CDTF">2024-04-29T06:30:00Z</dcterms:created>
  <dcterms:modified xsi:type="dcterms:W3CDTF">2026-04-21T07:18:00Z</dcterms:modified>
  <cp:category>(c) MCA pentru Scoala Doctorala Domeniul Medicina. 2020.</cp:category>
  <cp:version>Rev 1</cp:version>
</cp:coreProperties>
</file>